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AD" w:rsidRPr="00F119AD" w:rsidRDefault="00F119AD" w:rsidP="00F119AD">
      <w:pPr>
        <w:pStyle w:val="BodyText"/>
        <w:spacing w:before="92"/>
        <w:ind w:left="258"/>
        <w:rPr>
          <w:rFonts w:ascii="Arial" w:hAnsi="Arial" w:cs="Arial"/>
          <w:b/>
          <w:sz w:val="24"/>
          <w:szCs w:val="24"/>
        </w:rPr>
      </w:pPr>
      <w:r w:rsidRPr="00F119AD">
        <w:rPr>
          <w:rFonts w:ascii="Arial" w:hAnsi="Arial" w:cs="Arial"/>
          <w:b/>
          <w:w w:val="140"/>
          <w:sz w:val="24"/>
          <w:szCs w:val="24"/>
        </w:rPr>
        <w:t>Policy Statement</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line="254" w:lineRule="auto"/>
        <w:ind w:left="258" w:right="345"/>
        <w:rPr>
          <w:rFonts w:ascii="Arial" w:hAnsi="Arial" w:cs="Arial"/>
          <w:w w:val="125"/>
          <w:sz w:val="24"/>
          <w:szCs w:val="24"/>
        </w:rPr>
      </w:pPr>
      <w:proofErr w:type="spellStart"/>
      <w:r w:rsidRPr="00F119AD">
        <w:rPr>
          <w:rFonts w:ascii="Arial" w:hAnsi="Arial" w:cs="Arial"/>
          <w:w w:val="125"/>
          <w:sz w:val="24"/>
          <w:szCs w:val="24"/>
        </w:rPr>
        <w:t>Realise</w:t>
      </w:r>
      <w:proofErr w:type="spellEnd"/>
      <w:r w:rsidRPr="00F119AD">
        <w:rPr>
          <w:rFonts w:ascii="Arial" w:hAnsi="Arial" w:cs="Arial"/>
          <w:w w:val="125"/>
          <w:sz w:val="24"/>
          <w:szCs w:val="24"/>
        </w:rPr>
        <w:t xml:space="preserve"> is strongly committed to practices that protect children, young</w:t>
      </w:r>
    </w:p>
    <w:p w:rsidR="00F119AD" w:rsidRPr="00F119AD" w:rsidRDefault="00F119AD" w:rsidP="00F119AD">
      <w:pPr>
        <w:pStyle w:val="BodyText"/>
        <w:spacing w:line="254" w:lineRule="auto"/>
        <w:ind w:left="258" w:right="345"/>
        <w:rPr>
          <w:rFonts w:ascii="Arial" w:hAnsi="Arial" w:cs="Arial"/>
          <w:sz w:val="24"/>
          <w:szCs w:val="24"/>
        </w:rPr>
      </w:pPr>
      <w:r w:rsidRPr="00F119AD">
        <w:rPr>
          <w:rFonts w:ascii="Arial" w:hAnsi="Arial" w:cs="Arial"/>
          <w:w w:val="125"/>
          <w:sz w:val="24"/>
          <w:szCs w:val="24"/>
        </w:rPr>
        <w:t xml:space="preserve">people and adults at risk from abuse, neglect or significant harm. Staff </w:t>
      </w:r>
      <w:proofErr w:type="spellStart"/>
      <w:r w:rsidRPr="00F119AD">
        <w:rPr>
          <w:rFonts w:ascii="Arial" w:hAnsi="Arial" w:cs="Arial"/>
          <w:w w:val="125"/>
          <w:sz w:val="24"/>
          <w:szCs w:val="24"/>
        </w:rPr>
        <w:t>recognise</w:t>
      </w:r>
      <w:proofErr w:type="spellEnd"/>
      <w:r w:rsidRPr="00F119AD">
        <w:rPr>
          <w:rFonts w:ascii="Arial" w:hAnsi="Arial" w:cs="Arial"/>
          <w:w w:val="125"/>
          <w:sz w:val="24"/>
          <w:szCs w:val="24"/>
        </w:rPr>
        <w:t xml:space="preserve"> and accept their responsibility to develop awareness of the risks and issues involved in safeguarding. JGA seeks to declare at every induction that we must all (staff and learners) have zero tolerance for abuse, bullying, neglect and violence.</w:t>
      </w:r>
    </w:p>
    <w:p w:rsidR="00F119AD" w:rsidRPr="00F119AD" w:rsidRDefault="00F119AD" w:rsidP="00F119AD">
      <w:pPr>
        <w:pStyle w:val="BodyText"/>
        <w:spacing w:before="6"/>
        <w:rPr>
          <w:rFonts w:ascii="Arial" w:hAnsi="Arial" w:cs="Arial"/>
          <w:sz w:val="24"/>
          <w:szCs w:val="24"/>
        </w:rPr>
      </w:pPr>
    </w:p>
    <w:p w:rsidR="00F119AD" w:rsidRPr="00F119AD" w:rsidRDefault="00F119AD" w:rsidP="00F119AD">
      <w:pPr>
        <w:pStyle w:val="BodyText"/>
        <w:spacing w:line="252" w:lineRule="auto"/>
        <w:ind w:left="258" w:right="345"/>
        <w:rPr>
          <w:rFonts w:ascii="Arial" w:hAnsi="Arial" w:cs="Arial"/>
          <w:sz w:val="24"/>
          <w:szCs w:val="24"/>
        </w:rPr>
      </w:pPr>
      <w:proofErr w:type="spellStart"/>
      <w:r w:rsidRPr="00F119AD">
        <w:rPr>
          <w:rFonts w:ascii="Arial" w:hAnsi="Arial" w:cs="Arial"/>
          <w:w w:val="125"/>
          <w:sz w:val="24"/>
          <w:szCs w:val="24"/>
        </w:rPr>
        <w:t>Realise</w:t>
      </w:r>
      <w:proofErr w:type="spellEnd"/>
      <w:r w:rsidRPr="00F119AD">
        <w:rPr>
          <w:rFonts w:ascii="Arial" w:hAnsi="Arial" w:cs="Arial"/>
          <w:w w:val="125"/>
          <w:sz w:val="24"/>
          <w:szCs w:val="24"/>
        </w:rPr>
        <w:t xml:space="preserve"> also </w:t>
      </w:r>
      <w:proofErr w:type="spellStart"/>
      <w:r w:rsidRPr="00F119AD">
        <w:rPr>
          <w:rFonts w:ascii="Arial" w:hAnsi="Arial" w:cs="Arial"/>
          <w:w w:val="125"/>
          <w:sz w:val="24"/>
          <w:szCs w:val="24"/>
        </w:rPr>
        <w:t>recognises</w:t>
      </w:r>
      <w:proofErr w:type="spellEnd"/>
      <w:r w:rsidRPr="00F119AD">
        <w:rPr>
          <w:rFonts w:ascii="Arial" w:hAnsi="Arial" w:cs="Arial"/>
          <w:w w:val="125"/>
          <w:sz w:val="24"/>
          <w:szCs w:val="24"/>
        </w:rPr>
        <w:t xml:space="preserve"> that it has a responsibility to protect staff from unfounded allegations of abuse.</w:t>
      </w:r>
    </w:p>
    <w:p w:rsidR="00F119AD" w:rsidRPr="00F119AD" w:rsidRDefault="00F119AD" w:rsidP="00F119AD">
      <w:pPr>
        <w:pStyle w:val="BodyText"/>
        <w:spacing w:before="2"/>
        <w:rPr>
          <w:rFonts w:ascii="Arial" w:hAnsi="Arial" w:cs="Arial"/>
          <w:sz w:val="24"/>
          <w:szCs w:val="24"/>
        </w:rPr>
      </w:pPr>
    </w:p>
    <w:p w:rsidR="00F119AD" w:rsidRPr="00F119AD" w:rsidRDefault="00F119AD" w:rsidP="00F119AD">
      <w:pPr>
        <w:pStyle w:val="BodyText"/>
        <w:ind w:left="258"/>
        <w:rPr>
          <w:rFonts w:ascii="Arial" w:hAnsi="Arial" w:cs="Arial"/>
          <w:sz w:val="24"/>
          <w:szCs w:val="24"/>
        </w:rPr>
      </w:pPr>
      <w:proofErr w:type="spellStart"/>
      <w:r w:rsidRPr="00F119AD">
        <w:rPr>
          <w:rFonts w:ascii="Arial" w:hAnsi="Arial" w:cs="Arial"/>
          <w:w w:val="120"/>
          <w:sz w:val="24"/>
          <w:szCs w:val="24"/>
        </w:rPr>
        <w:t>Realise</w:t>
      </w:r>
      <w:proofErr w:type="spellEnd"/>
      <w:r w:rsidRPr="00F119AD">
        <w:rPr>
          <w:rFonts w:ascii="Arial" w:hAnsi="Arial" w:cs="Arial"/>
          <w:w w:val="120"/>
          <w:sz w:val="24"/>
          <w:szCs w:val="24"/>
        </w:rPr>
        <w:t xml:space="preserve"> is committed to working with the Multi Agency Safeguarding Hubs (MASH).</w:t>
      </w:r>
    </w:p>
    <w:p w:rsidR="00F119AD" w:rsidRPr="00F119AD" w:rsidRDefault="00F119AD" w:rsidP="00F119AD">
      <w:pPr>
        <w:pStyle w:val="BodyText"/>
        <w:spacing w:before="1"/>
        <w:rPr>
          <w:rFonts w:ascii="Arial" w:hAnsi="Arial" w:cs="Arial"/>
          <w:sz w:val="24"/>
          <w:szCs w:val="24"/>
        </w:rPr>
      </w:pPr>
    </w:p>
    <w:p w:rsidR="00F119AD" w:rsidRPr="00F119AD" w:rsidRDefault="00F119AD" w:rsidP="00F119AD">
      <w:pPr>
        <w:pStyle w:val="BodyText"/>
        <w:ind w:left="258"/>
        <w:rPr>
          <w:rFonts w:ascii="Arial" w:hAnsi="Arial" w:cs="Arial"/>
          <w:b/>
          <w:sz w:val="24"/>
          <w:szCs w:val="24"/>
        </w:rPr>
      </w:pPr>
      <w:r w:rsidRPr="00F119AD">
        <w:rPr>
          <w:rFonts w:ascii="Arial" w:hAnsi="Arial" w:cs="Arial"/>
          <w:b/>
          <w:w w:val="135"/>
          <w:sz w:val="24"/>
          <w:szCs w:val="24"/>
        </w:rPr>
        <w:t>Definitions</w:t>
      </w:r>
    </w:p>
    <w:p w:rsidR="00F119AD" w:rsidRPr="00F119AD" w:rsidRDefault="00F119AD" w:rsidP="00F119AD">
      <w:pPr>
        <w:pStyle w:val="BodyText"/>
        <w:spacing w:before="3"/>
        <w:rPr>
          <w:rFonts w:ascii="Arial" w:hAnsi="Arial" w:cs="Arial"/>
          <w:sz w:val="24"/>
          <w:szCs w:val="24"/>
        </w:rPr>
      </w:pPr>
    </w:p>
    <w:p w:rsidR="00F119AD" w:rsidRPr="00F119AD" w:rsidRDefault="00F119AD" w:rsidP="00F119AD">
      <w:pPr>
        <w:pStyle w:val="BodyText"/>
        <w:spacing w:line="254" w:lineRule="auto"/>
        <w:ind w:left="258" w:right="359"/>
        <w:rPr>
          <w:rFonts w:ascii="Arial" w:hAnsi="Arial" w:cs="Arial"/>
          <w:sz w:val="24"/>
          <w:szCs w:val="24"/>
        </w:rPr>
      </w:pPr>
      <w:r w:rsidRPr="00F119AD">
        <w:rPr>
          <w:rFonts w:ascii="Arial" w:hAnsi="Arial" w:cs="Arial"/>
          <w:w w:val="125"/>
          <w:sz w:val="24"/>
          <w:szCs w:val="24"/>
        </w:rPr>
        <w:t xml:space="preserve">For the purposes of </w:t>
      </w:r>
      <w:r w:rsidRPr="00F119AD">
        <w:rPr>
          <w:rFonts w:ascii="Arial" w:hAnsi="Arial" w:cs="Arial"/>
          <w:spacing w:val="-3"/>
          <w:w w:val="125"/>
          <w:sz w:val="24"/>
          <w:szCs w:val="24"/>
        </w:rPr>
        <w:t xml:space="preserve">this </w:t>
      </w:r>
      <w:r w:rsidRPr="00F119AD">
        <w:rPr>
          <w:rFonts w:ascii="Arial" w:hAnsi="Arial" w:cs="Arial"/>
          <w:w w:val="125"/>
          <w:sz w:val="24"/>
          <w:szCs w:val="24"/>
        </w:rPr>
        <w:t>policy and procedure, children are defined in the Children Act of 1989 as a person under the age of 18 years. An ‘adult at risk’ previously known as  a ‘vulnerable adult’ is defined as an any person 18 years or over who is or appears to be eligible for assistance by reason of mental ill health, physical or learning disability, illness or age related frailty and/or; may be unable to take care of him/herself or unable to protect him/herself against significant harm or</w:t>
      </w:r>
      <w:r w:rsidRPr="00F119AD">
        <w:rPr>
          <w:rFonts w:ascii="Arial" w:hAnsi="Arial" w:cs="Arial"/>
          <w:spacing w:val="56"/>
          <w:w w:val="125"/>
          <w:sz w:val="24"/>
          <w:szCs w:val="24"/>
        </w:rPr>
        <w:t xml:space="preserve"> </w:t>
      </w:r>
      <w:r w:rsidRPr="00F119AD">
        <w:rPr>
          <w:rFonts w:ascii="Arial" w:hAnsi="Arial" w:cs="Arial"/>
          <w:w w:val="125"/>
          <w:sz w:val="24"/>
          <w:szCs w:val="24"/>
        </w:rPr>
        <w:t>exploitation</w:t>
      </w:r>
    </w:p>
    <w:p w:rsidR="00F119AD" w:rsidRPr="00F119AD" w:rsidRDefault="00F119AD" w:rsidP="00F119AD">
      <w:pPr>
        <w:pStyle w:val="BodyText"/>
        <w:spacing w:before="4"/>
        <w:rPr>
          <w:rFonts w:ascii="Arial" w:hAnsi="Arial" w:cs="Arial"/>
          <w:sz w:val="24"/>
          <w:szCs w:val="24"/>
        </w:rPr>
      </w:pPr>
    </w:p>
    <w:p w:rsidR="00F119AD" w:rsidRPr="00F119AD" w:rsidRDefault="00F119AD" w:rsidP="00F119AD">
      <w:pPr>
        <w:pStyle w:val="BodyText"/>
        <w:ind w:left="258"/>
        <w:rPr>
          <w:rFonts w:ascii="Arial" w:hAnsi="Arial" w:cs="Arial"/>
          <w:b/>
          <w:sz w:val="24"/>
          <w:szCs w:val="24"/>
        </w:rPr>
      </w:pPr>
      <w:r w:rsidRPr="00F119AD">
        <w:rPr>
          <w:rFonts w:ascii="Arial" w:hAnsi="Arial" w:cs="Arial"/>
          <w:b/>
          <w:w w:val="140"/>
          <w:sz w:val="24"/>
          <w:szCs w:val="24"/>
        </w:rPr>
        <w:t>Accountability and Responsibility</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line="254" w:lineRule="auto"/>
        <w:ind w:left="258" w:right="238"/>
        <w:jc w:val="both"/>
        <w:rPr>
          <w:rFonts w:ascii="Arial" w:hAnsi="Arial" w:cs="Arial"/>
          <w:sz w:val="24"/>
          <w:szCs w:val="24"/>
        </w:rPr>
      </w:pPr>
      <w:r w:rsidRPr="00F119AD">
        <w:rPr>
          <w:rFonts w:ascii="Arial" w:hAnsi="Arial" w:cs="Arial"/>
          <w:w w:val="125"/>
          <w:sz w:val="24"/>
          <w:szCs w:val="24"/>
        </w:rPr>
        <w:t>Lead responsibility for Safeguarding rests with the Managing Director. For day-to-day activity, a Safeguarding Coordinator provides general advice and training, monitor and manage concerns, allegations or disclosures, and liaise with safeguarding agencies.</w:t>
      </w:r>
    </w:p>
    <w:p w:rsidR="00F119AD" w:rsidRPr="00F119AD" w:rsidRDefault="00F119AD" w:rsidP="00F119AD">
      <w:pPr>
        <w:pStyle w:val="BodyText"/>
        <w:spacing w:line="252" w:lineRule="auto"/>
        <w:ind w:left="258"/>
        <w:rPr>
          <w:rFonts w:ascii="Arial" w:hAnsi="Arial" w:cs="Arial"/>
          <w:sz w:val="24"/>
          <w:szCs w:val="24"/>
        </w:rPr>
      </w:pPr>
      <w:r w:rsidRPr="00F119AD">
        <w:rPr>
          <w:rFonts w:ascii="Arial" w:hAnsi="Arial" w:cs="Arial"/>
          <w:w w:val="125"/>
          <w:sz w:val="24"/>
          <w:szCs w:val="24"/>
        </w:rPr>
        <w:t>Team managers will work in parallel to ensure that the reporting staff member(s) are appropriately supported, if needed.</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ind w:left="258"/>
        <w:rPr>
          <w:rFonts w:ascii="Arial" w:hAnsi="Arial" w:cs="Arial"/>
          <w:b/>
          <w:sz w:val="24"/>
          <w:szCs w:val="24"/>
        </w:rPr>
      </w:pPr>
      <w:r w:rsidRPr="00F119AD">
        <w:rPr>
          <w:rFonts w:ascii="Arial" w:hAnsi="Arial" w:cs="Arial"/>
          <w:b/>
          <w:w w:val="135"/>
          <w:sz w:val="24"/>
          <w:szCs w:val="24"/>
        </w:rPr>
        <w:t>Training</w:t>
      </w:r>
    </w:p>
    <w:p w:rsidR="00F119AD" w:rsidRPr="00F119AD" w:rsidRDefault="00F119AD" w:rsidP="00F119AD">
      <w:pPr>
        <w:pStyle w:val="BodyText"/>
        <w:spacing w:before="3"/>
        <w:rPr>
          <w:rFonts w:ascii="Arial" w:hAnsi="Arial" w:cs="Arial"/>
          <w:sz w:val="24"/>
          <w:szCs w:val="24"/>
        </w:rPr>
      </w:pPr>
    </w:p>
    <w:p w:rsidR="00F119AD" w:rsidRPr="00F119AD" w:rsidRDefault="00F119AD" w:rsidP="00F119AD">
      <w:pPr>
        <w:pStyle w:val="BodyText"/>
        <w:spacing w:line="252" w:lineRule="auto"/>
        <w:ind w:left="258" w:right="345"/>
        <w:rPr>
          <w:rFonts w:ascii="Arial" w:hAnsi="Arial" w:cs="Arial"/>
          <w:sz w:val="24"/>
          <w:szCs w:val="24"/>
        </w:rPr>
      </w:pPr>
      <w:proofErr w:type="spellStart"/>
      <w:r w:rsidRPr="00F119AD">
        <w:rPr>
          <w:rFonts w:ascii="Arial" w:hAnsi="Arial" w:cs="Arial"/>
          <w:w w:val="125"/>
          <w:sz w:val="24"/>
          <w:szCs w:val="24"/>
        </w:rPr>
        <w:t>Realise</w:t>
      </w:r>
      <w:proofErr w:type="spellEnd"/>
      <w:r w:rsidRPr="00F119AD">
        <w:rPr>
          <w:rFonts w:ascii="Arial" w:hAnsi="Arial" w:cs="Arial"/>
          <w:w w:val="125"/>
          <w:sz w:val="24"/>
          <w:szCs w:val="24"/>
        </w:rPr>
        <w:t xml:space="preserve"> has a duty to promote safeguarding issues and measures to staff in order to ensure that they:</w:t>
      </w:r>
    </w:p>
    <w:p w:rsidR="00F119AD" w:rsidRPr="00F119AD" w:rsidRDefault="00F119AD" w:rsidP="00F119AD">
      <w:pPr>
        <w:pStyle w:val="BodyText"/>
        <w:spacing w:before="2"/>
        <w:rPr>
          <w:rFonts w:ascii="Arial" w:hAnsi="Arial" w:cs="Arial"/>
          <w:sz w:val="24"/>
          <w:szCs w:val="24"/>
        </w:rPr>
      </w:pPr>
    </w:p>
    <w:p w:rsidR="00F119AD" w:rsidRPr="00F119AD" w:rsidRDefault="00F119AD" w:rsidP="00F119AD">
      <w:pPr>
        <w:pStyle w:val="ListParagraph"/>
        <w:numPr>
          <w:ilvl w:val="0"/>
          <w:numId w:val="1"/>
        </w:numPr>
        <w:tabs>
          <w:tab w:val="left" w:pos="456"/>
        </w:tabs>
        <w:spacing w:before="0"/>
        <w:rPr>
          <w:rFonts w:ascii="Arial" w:hAnsi="Arial" w:cs="Arial"/>
          <w:sz w:val="24"/>
          <w:szCs w:val="24"/>
        </w:rPr>
      </w:pPr>
      <w:proofErr w:type="spellStart"/>
      <w:r w:rsidRPr="00F119AD">
        <w:rPr>
          <w:rFonts w:ascii="Arial" w:hAnsi="Arial" w:cs="Arial"/>
          <w:w w:val="125"/>
          <w:sz w:val="24"/>
          <w:szCs w:val="24"/>
        </w:rPr>
        <w:t>Recognise</w:t>
      </w:r>
      <w:proofErr w:type="spellEnd"/>
      <w:r w:rsidRPr="00F119AD">
        <w:rPr>
          <w:rFonts w:ascii="Arial" w:hAnsi="Arial" w:cs="Arial"/>
          <w:w w:val="125"/>
          <w:sz w:val="24"/>
          <w:szCs w:val="24"/>
        </w:rPr>
        <w:t xml:space="preserve"> concerns as they are identified (see Appendix</w:t>
      </w:r>
      <w:r w:rsidRPr="00F119AD">
        <w:rPr>
          <w:rFonts w:ascii="Arial" w:hAnsi="Arial" w:cs="Arial"/>
          <w:spacing w:val="50"/>
          <w:w w:val="125"/>
          <w:sz w:val="24"/>
          <w:szCs w:val="24"/>
        </w:rPr>
        <w:t xml:space="preserve"> </w:t>
      </w:r>
      <w:r w:rsidRPr="00F119AD">
        <w:rPr>
          <w:rFonts w:ascii="Arial" w:hAnsi="Arial" w:cs="Arial"/>
          <w:w w:val="125"/>
          <w:sz w:val="24"/>
          <w:szCs w:val="24"/>
        </w:rPr>
        <w:t>B).</w:t>
      </w:r>
    </w:p>
    <w:p w:rsidR="00F119AD" w:rsidRPr="00F119AD" w:rsidRDefault="00F119AD" w:rsidP="00F119AD">
      <w:pPr>
        <w:pStyle w:val="ListParagraph"/>
        <w:numPr>
          <w:ilvl w:val="0"/>
          <w:numId w:val="1"/>
        </w:numPr>
        <w:tabs>
          <w:tab w:val="left" w:pos="456"/>
        </w:tabs>
        <w:spacing w:before="14"/>
        <w:rPr>
          <w:rFonts w:ascii="Arial" w:hAnsi="Arial" w:cs="Arial"/>
          <w:sz w:val="24"/>
          <w:szCs w:val="24"/>
        </w:rPr>
      </w:pPr>
      <w:r w:rsidRPr="00F119AD">
        <w:rPr>
          <w:rFonts w:ascii="Arial" w:hAnsi="Arial" w:cs="Arial"/>
          <w:w w:val="125"/>
          <w:sz w:val="24"/>
          <w:szCs w:val="24"/>
        </w:rPr>
        <w:t>Report concerns to safeguarding coordinator on the same day.</w:t>
      </w:r>
    </w:p>
    <w:p w:rsidR="00F119AD" w:rsidRPr="00F119AD" w:rsidRDefault="00F119AD" w:rsidP="00F119AD">
      <w:pPr>
        <w:pStyle w:val="ListParagraph"/>
        <w:numPr>
          <w:ilvl w:val="0"/>
          <w:numId w:val="1"/>
        </w:numPr>
        <w:tabs>
          <w:tab w:val="left" w:pos="456"/>
        </w:tabs>
        <w:spacing w:before="13"/>
        <w:rPr>
          <w:rFonts w:ascii="Arial" w:hAnsi="Arial" w:cs="Arial"/>
          <w:sz w:val="24"/>
          <w:szCs w:val="24"/>
        </w:rPr>
      </w:pPr>
      <w:r w:rsidRPr="00F119AD">
        <w:rPr>
          <w:rFonts w:ascii="Arial" w:hAnsi="Arial" w:cs="Arial"/>
          <w:w w:val="130"/>
          <w:sz w:val="24"/>
          <w:szCs w:val="24"/>
        </w:rPr>
        <w:t>Refer to appropriate authorities on the same</w:t>
      </w:r>
      <w:r w:rsidRPr="00F119AD">
        <w:rPr>
          <w:rFonts w:ascii="Arial" w:hAnsi="Arial" w:cs="Arial"/>
          <w:spacing w:val="23"/>
          <w:w w:val="130"/>
          <w:sz w:val="24"/>
          <w:szCs w:val="24"/>
        </w:rPr>
        <w:t xml:space="preserve"> </w:t>
      </w:r>
      <w:r w:rsidRPr="00F119AD">
        <w:rPr>
          <w:rFonts w:ascii="Arial" w:hAnsi="Arial" w:cs="Arial"/>
          <w:w w:val="130"/>
          <w:sz w:val="24"/>
          <w:szCs w:val="24"/>
        </w:rPr>
        <w:t>day.</w:t>
      </w:r>
    </w:p>
    <w:p w:rsidR="00F119AD" w:rsidRPr="00F119AD" w:rsidRDefault="00F119AD" w:rsidP="00F119AD">
      <w:pPr>
        <w:pStyle w:val="ListParagraph"/>
        <w:numPr>
          <w:ilvl w:val="0"/>
          <w:numId w:val="1"/>
        </w:numPr>
        <w:tabs>
          <w:tab w:val="left" w:pos="456"/>
        </w:tabs>
        <w:spacing w:before="16"/>
        <w:rPr>
          <w:rFonts w:ascii="Arial" w:hAnsi="Arial" w:cs="Arial"/>
          <w:sz w:val="24"/>
          <w:szCs w:val="24"/>
        </w:rPr>
      </w:pPr>
      <w:r w:rsidRPr="00F119AD">
        <w:rPr>
          <w:rFonts w:ascii="Arial" w:hAnsi="Arial" w:cs="Arial"/>
          <w:w w:val="125"/>
          <w:sz w:val="24"/>
          <w:szCs w:val="24"/>
        </w:rPr>
        <w:t>Record incidents to facilitate</w:t>
      </w:r>
      <w:r w:rsidRPr="00F119AD">
        <w:rPr>
          <w:rFonts w:ascii="Arial" w:hAnsi="Arial" w:cs="Arial"/>
          <w:spacing w:val="26"/>
          <w:w w:val="125"/>
          <w:sz w:val="24"/>
          <w:szCs w:val="24"/>
        </w:rPr>
        <w:t xml:space="preserve"> </w:t>
      </w:r>
      <w:r w:rsidRPr="00F119AD">
        <w:rPr>
          <w:rFonts w:ascii="Arial" w:hAnsi="Arial" w:cs="Arial"/>
          <w:w w:val="125"/>
          <w:sz w:val="24"/>
          <w:szCs w:val="24"/>
        </w:rPr>
        <w:t>investigations.</w:t>
      </w:r>
    </w:p>
    <w:p w:rsidR="00F119AD" w:rsidRPr="00F119AD" w:rsidRDefault="00F119AD" w:rsidP="00F119AD">
      <w:pPr>
        <w:pStyle w:val="ListParagraph"/>
        <w:numPr>
          <w:ilvl w:val="0"/>
          <w:numId w:val="1"/>
        </w:numPr>
        <w:tabs>
          <w:tab w:val="left" w:pos="456"/>
        </w:tabs>
        <w:spacing w:before="13"/>
        <w:rPr>
          <w:rFonts w:ascii="Arial" w:hAnsi="Arial" w:cs="Arial"/>
          <w:sz w:val="24"/>
          <w:szCs w:val="24"/>
        </w:rPr>
      </w:pPr>
      <w:r w:rsidRPr="00F119AD">
        <w:rPr>
          <w:rFonts w:ascii="Arial" w:hAnsi="Arial" w:cs="Arial"/>
          <w:w w:val="125"/>
          <w:sz w:val="24"/>
          <w:szCs w:val="24"/>
        </w:rPr>
        <w:t>Respond to requests for information and involvement in case</w:t>
      </w:r>
      <w:r w:rsidRPr="00F119AD">
        <w:rPr>
          <w:rFonts w:ascii="Arial" w:hAnsi="Arial" w:cs="Arial"/>
          <w:spacing w:val="65"/>
          <w:w w:val="125"/>
          <w:sz w:val="24"/>
          <w:szCs w:val="24"/>
        </w:rPr>
        <w:t xml:space="preserve"> </w:t>
      </w:r>
      <w:r w:rsidRPr="00F119AD">
        <w:rPr>
          <w:rFonts w:ascii="Arial" w:hAnsi="Arial" w:cs="Arial"/>
          <w:w w:val="125"/>
          <w:sz w:val="24"/>
          <w:szCs w:val="24"/>
        </w:rPr>
        <w:t>reviews.</w:t>
      </w:r>
    </w:p>
    <w:p w:rsidR="0053277A" w:rsidRPr="00F119AD" w:rsidRDefault="00D8376C">
      <w:pPr>
        <w:rPr>
          <w:rFonts w:ascii="Arial" w:hAnsi="Arial" w:cs="Arial"/>
        </w:rPr>
      </w:pPr>
    </w:p>
    <w:p w:rsidR="00F119AD" w:rsidRPr="00F119AD" w:rsidRDefault="00F119AD" w:rsidP="00F119AD">
      <w:pPr>
        <w:pStyle w:val="BodyText"/>
        <w:spacing w:before="37"/>
        <w:ind w:left="258"/>
        <w:rPr>
          <w:rFonts w:ascii="Arial" w:hAnsi="Arial" w:cs="Arial"/>
          <w:sz w:val="24"/>
          <w:szCs w:val="24"/>
        </w:rPr>
      </w:pPr>
      <w:r w:rsidRPr="00F119AD">
        <w:rPr>
          <w:rFonts w:ascii="Arial" w:hAnsi="Arial" w:cs="Arial"/>
          <w:w w:val="140"/>
          <w:sz w:val="24"/>
          <w:szCs w:val="24"/>
        </w:rPr>
        <w:t>Staff Recruiting and Vetting</w:t>
      </w:r>
    </w:p>
    <w:p w:rsidR="00F119AD" w:rsidRPr="00F119AD" w:rsidRDefault="00F119AD" w:rsidP="00F119AD">
      <w:pPr>
        <w:pStyle w:val="BodyText"/>
        <w:spacing w:before="13" w:line="254" w:lineRule="auto"/>
        <w:ind w:left="258"/>
        <w:rPr>
          <w:rFonts w:ascii="Arial" w:hAnsi="Arial" w:cs="Arial"/>
          <w:sz w:val="24"/>
          <w:szCs w:val="24"/>
        </w:rPr>
      </w:pPr>
      <w:r w:rsidRPr="00F119AD">
        <w:rPr>
          <w:rFonts w:ascii="Arial" w:hAnsi="Arial" w:cs="Arial"/>
          <w:w w:val="125"/>
          <w:sz w:val="24"/>
          <w:szCs w:val="24"/>
        </w:rPr>
        <w:t xml:space="preserve">The recruiting and vetting of office and delivery staff is to be carried out in </w:t>
      </w:r>
      <w:r w:rsidRPr="00F119AD">
        <w:rPr>
          <w:rFonts w:ascii="Arial" w:hAnsi="Arial" w:cs="Arial"/>
          <w:w w:val="125"/>
          <w:sz w:val="24"/>
          <w:szCs w:val="24"/>
        </w:rPr>
        <w:lastRenderedPageBreak/>
        <w:t>accordance with the HMG Baseline Personnel Security Standard.</w:t>
      </w:r>
    </w:p>
    <w:p w:rsidR="00F119AD" w:rsidRPr="00F119AD" w:rsidRDefault="00F119AD" w:rsidP="00F119AD">
      <w:pPr>
        <w:pStyle w:val="BodyText"/>
        <w:spacing w:before="9"/>
        <w:rPr>
          <w:rFonts w:ascii="Arial" w:hAnsi="Arial" w:cs="Arial"/>
          <w:sz w:val="24"/>
          <w:szCs w:val="24"/>
        </w:rPr>
      </w:pPr>
    </w:p>
    <w:p w:rsidR="00F119AD" w:rsidRDefault="00F119AD" w:rsidP="00F119AD">
      <w:pPr>
        <w:pStyle w:val="BodyText"/>
        <w:ind w:left="258"/>
        <w:rPr>
          <w:rFonts w:ascii="Arial" w:hAnsi="Arial" w:cs="Arial"/>
          <w:w w:val="135"/>
          <w:sz w:val="24"/>
          <w:szCs w:val="24"/>
        </w:rPr>
      </w:pPr>
    </w:p>
    <w:p w:rsidR="00F119AD" w:rsidRPr="00F119AD" w:rsidRDefault="00F119AD" w:rsidP="00F119AD">
      <w:pPr>
        <w:pStyle w:val="BodyText"/>
        <w:ind w:left="258"/>
        <w:rPr>
          <w:rFonts w:ascii="Arial" w:hAnsi="Arial" w:cs="Arial"/>
          <w:b/>
          <w:sz w:val="24"/>
          <w:szCs w:val="24"/>
        </w:rPr>
      </w:pPr>
      <w:r w:rsidRPr="00F119AD">
        <w:rPr>
          <w:rFonts w:ascii="Arial" w:hAnsi="Arial" w:cs="Arial"/>
          <w:b/>
          <w:w w:val="135"/>
          <w:sz w:val="24"/>
          <w:szCs w:val="24"/>
        </w:rPr>
        <w:t xml:space="preserve">Safeguarding Code of </w:t>
      </w:r>
      <w:proofErr w:type="spellStart"/>
      <w:r w:rsidRPr="00F119AD">
        <w:rPr>
          <w:rFonts w:ascii="Arial" w:hAnsi="Arial" w:cs="Arial"/>
          <w:b/>
          <w:w w:val="135"/>
          <w:sz w:val="24"/>
          <w:szCs w:val="24"/>
        </w:rPr>
        <w:t>Behaviour</w:t>
      </w:r>
      <w:proofErr w:type="spellEnd"/>
    </w:p>
    <w:p w:rsidR="00F119AD" w:rsidRPr="00F119AD" w:rsidRDefault="00F119AD" w:rsidP="00F119AD">
      <w:pPr>
        <w:pStyle w:val="BodyText"/>
        <w:spacing w:before="133"/>
        <w:ind w:left="258"/>
        <w:rPr>
          <w:rFonts w:ascii="Arial" w:hAnsi="Arial" w:cs="Arial"/>
          <w:sz w:val="24"/>
          <w:szCs w:val="24"/>
        </w:rPr>
      </w:pPr>
      <w:r w:rsidRPr="00F119AD">
        <w:rPr>
          <w:rFonts w:ascii="Arial" w:hAnsi="Arial" w:cs="Arial"/>
          <w:w w:val="130"/>
          <w:sz w:val="24"/>
          <w:szCs w:val="24"/>
        </w:rPr>
        <w:t xml:space="preserve">You </w:t>
      </w:r>
      <w:r w:rsidRPr="00F119AD">
        <w:rPr>
          <w:rFonts w:ascii="Arial" w:hAnsi="Arial" w:cs="Arial"/>
          <w:w w:val="135"/>
          <w:sz w:val="24"/>
          <w:szCs w:val="24"/>
        </w:rPr>
        <w:t xml:space="preserve">must </w:t>
      </w:r>
      <w:r w:rsidRPr="00F119AD">
        <w:rPr>
          <w:rFonts w:ascii="Arial" w:hAnsi="Arial" w:cs="Arial"/>
          <w:w w:val="135"/>
          <w:sz w:val="24"/>
          <w:szCs w:val="24"/>
          <w:u w:val="thick"/>
        </w:rPr>
        <w:t>not</w:t>
      </w:r>
      <w:r w:rsidRPr="00F119AD">
        <w:rPr>
          <w:rFonts w:ascii="Arial" w:hAnsi="Arial" w:cs="Arial"/>
          <w:w w:val="135"/>
          <w:sz w:val="24"/>
          <w:szCs w:val="24"/>
        </w:rPr>
        <w:t>:</w:t>
      </w:r>
    </w:p>
    <w:p w:rsidR="00F119AD" w:rsidRPr="00F119AD" w:rsidRDefault="00F119AD" w:rsidP="00F119AD">
      <w:pPr>
        <w:pStyle w:val="ListParagraph"/>
        <w:numPr>
          <w:ilvl w:val="0"/>
          <w:numId w:val="2"/>
        </w:numPr>
        <w:tabs>
          <w:tab w:val="left" w:pos="978"/>
          <w:tab w:val="left" w:pos="979"/>
        </w:tabs>
        <w:spacing w:before="136" w:line="252" w:lineRule="auto"/>
        <w:ind w:right="774" w:hanging="383"/>
        <w:rPr>
          <w:rFonts w:ascii="Arial" w:hAnsi="Arial" w:cs="Arial"/>
          <w:sz w:val="24"/>
          <w:szCs w:val="24"/>
        </w:rPr>
      </w:pPr>
      <w:r w:rsidRPr="00F119AD">
        <w:rPr>
          <w:rFonts w:ascii="Arial" w:hAnsi="Arial" w:cs="Arial"/>
          <w:w w:val="125"/>
          <w:sz w:val="24"/>
          <w:szCs w:val="24"/>
        </w:rPr>
        <w:t>Spend excessive amounts of time alone with children or adults at risk away from</w:t>
      </w:r>
      <w:r w:rsidRPr="00F119AD">
        <w:rPr>
          <w:rFonts w:ascii="Arial" w:hAnsi="Arial" w:cs="Arial"/>
          <w:spacing w:val="10"/>
          <w:w w:val="125"/>
          <w:sz w:val="24"/>
          <w:szCs w:val="24"/>
        </w:rPr>
        <w:t xml:space="preserve"> </w:t>
      </w:r>
      <w:r w:rsidRPr="00F119AD">
        <w:rPr>
          <w:rFonts w:ascii="Arial" w:hAnsi="Arial" w:cs="Arial"/>
          <w:w w:val="125"/>
          <w:sz w:val="24"/>
          <w:szCs w:val="24"/>
        </w:rPr>
        <w:t>others.</w:t>
      </w:r>
    </w:p>
    <w:p w:rsidR="00F119AD" w:rsidRPr="00F119AD" w:rsidRDefault="00F119AD" w:rsidP="00F119AD">
      <w:pPr>
        <w:pStyle w:val="ListParagraph"/>
        <w:numPr>
          <w:ilvl w:val="0"/>
          <w:numId w:val="2"/>
        </w:numPr>
        <w:tabs>
          <w:tab w:val="left" w:pos="978"/>
          <w:tab w:val="left" w:pos="979"/>
        </w:tabs>
        <w:spacing w:before="4"/>
        <w:ind w:hanging="383"/>
        <w:rPr>
          <w:rFonts w:ascii="Arial" w:hAnsi="Arial" w:cs="Arial"/>
          <w:sz w:val="24"/>
          <w:szCs w:val="24"/>
        </w:rPr>
      </w:pPr>
      <w:r w:rsidRPr="00F119AD">
        <w:rPr>
          <w:rFonts w:ascii="Arial" w:hAnsi="Arial" w:cs="Arial"/>
          <w:w w:val="130"/>
          <w:sz w:val="24"/>
          <w:szCs w:val="24"/>
        </w:rPr>
        <w:t>Make unnecessary physical contact with children and adults at</w:t>
      </w:r>
      <w:r w:rsidRPr="00F119AD">
        <w:rPr>
          <w:rFonts w:ascii="Arial" w:hAnsi="Arial" w:cs="Arial"/>
          <w:spacing w:val="-47"/>
          <w:w w:val="130"/>
          <w:sz w:val="24"/>
          <w:szCs w:val="24"/>
        </w:rPr>
        <w:t xml:space="preserve"> </w:t>
      </w:r>
      <w:r w:rsidRPr="00F119AD">
        <w:rPr>
          <w:rFonts w:ascii="Arial" w:hAnsi="Arial" w:cs="Arial"/>
          <w:w w:val="130"/>
          <w:sz w:val="24"/>
          <w:szCs w:val="24"/>
        </w:rPr>
        <w:t>risk.</w:t>
      </w:r>
    </w:p>
    <w:p w:rsidR="00F119AD" w:rsidRPr="00F119AD" w:rsidRDefault="00F119AD" w:rsidP="00F119AD">
      <w:pPr>
        <w:pStyle w:val="ListParagraph"/>
        <w:numPr>
          <w:ilvl w:val="0"/>
          <w:numId w:val="2"/>
        </w:numPr>
        <w:tabs>
          <w:tab w:val="left" w:pos="978"/>
          <w:tab w:val="left" w:pos="979"/>
        </w:tabs>
        <w:spacing w:before="14" w:line="252" w:lineRule="auto"/>
        <w:ind w:right="902" w:hanging="383"/>
        <w:rPr>
          <w:rFonts w:ascii="Arial" w:hAnsi="Arial" w:cs="Arial"/>
          <w:sz w:val="24"/>
          <w:szCs w:val="24"/>
        </w:rPr>
      </w:pPr>
      <w:r w:rsidRPr="00F119AD">
        <w:rPr>
          <w:rFonts w:ascii="Arial" w:hAnsi="Arial" w:cs="Arial"/>
          <w:w w:val="125"/>
          <w:sz w:val="24"/>
          <w:szCs w:val="24"/>
        </w:rPr>
        <w:t>Take children and adults at risk alone in a car, however short the journey, unless absolutely</w:t>
      </w:r>
      <w:r w:rsidRPr="00F119AD">
        <w:rPr>
          <w:rFonts w:ascii="Arial" w:hAnsi="Arial" w:cs="Arial"/>
          <w:spacing w:val="15"/>
          <w:w w:val="125"/>
          <w:sz w:val="24"/>
          <w:szCs w:val="24"/>
        </w:rPr>
        <w:t xml:space="preserve"> </w:t>
      </w:r>
      <w:r w:rsidRPr="00F119AD">
        <w:rPr>
          <w:rFonts w:ascii="Arial" w:hAnsi="Arial" w:cs="Arial"/>
          <w:w w:val="125"/>
          <w:sz w:val="24"/>
          <w:szCs w:val="24"/>
        </w:rPr>
        <w:t>unavoidable.</w:t>
      </w:r>
    </w:p>
    <w:p w:rsidR="00F119AD" w:rsidRPr="00F119AD" w:rsidRDefault="00F119AD" w:rsidP="00F119AD">
      <w:pPr>
        <w:pStyle w:val="ListParagraph"/>
        <w:numPr>
          <w:ilvl w:val="0"/>
          <w:numId w:val="2"/>
        </w:numPr>
        <w:tabs>
          <w:tab w:val="left" w:pos="978"/>
          <w:tab w:val="left" w:pos="979"/>
        </w:tabs>
        <w:spacing w:before="4"/>
        <w:ind w:hanging="383"/>
        <w:rPr>
          <w:rFonts w:ascii="Arial" w:hAnsi="Arial" w:cs="Arial"/>
          <w:sz w:val="24"/>
          <w:szCs w:val="24"/>
        </w:rPr>
      </w:pPr>
      <w:r w:rsidRPr="00F119AD">
        <w:rPr>
          <w:rFonts w:ascii="Arial" w:hAnsi="Arial" w:cs="Arial"/>
          <w:w w:val="125"/>
          <w:sz w:val="24"/>
          <w:szCs w:val="24"/>
        </w:rPr>
        <w:t>Meet children and adults at risk outside the work or learning environment</w:t>
      </w:r>
    </w:p>
    <w:p w:rsidR="00F119AD" w:rsidRPr="00F119AD" w:rsidRDefault="00F119AD" w:rsidP="00F119AD">
      <w:pPr>
        <w:pStyle w:val="ListParagraph"/>
        <w:numPr>
          <w:ilvl w:val="0"/>
          <w:numId w:val="2"/>
        </w:numPr>
        <w:tabs>
          <w:tab w:val="left" w:pos="978"/>
          <w:tab w:val="left" w:pos="979"/>
        </w:tabs>
        <w:spacing w:before="13" w:line="254" w:lineRule="auto"/>
        <w:ind w:left="978" w:right="1265"/>
        <w:rPr>
          <w:rFonts w:ascii="Arial" w:hAnsi="Arial" w:cs="Arial"/>
          <w:sz w:val="24"/>
          <w:szCs w:val="24"/>
        </w:rPr>
      </w:pPr>
      <w:r w:rsidRPr="00F119AD">
        <w:rPr>
          <w:rFonts w:ascii="Arial" w:hAnsi="Arial" w:cs="Arial"/>
          <w:w w:val="130"/>
          <w:sz w:val="24"/>
          <w:szCs w:val="24"/>
        </w:rPr>
        <w:t>Start</w:t>
      </w:r>
      <w:r w:rsidRPr="00F119AD">
        <w:rPr>
          <w:rFonts w:ascii="Arial" w:hAnsi="Arial" w:cs="Arial"/>
          <w:spacing w:val="-18"/>
          <w:w w:val="130"/>
          <w:sz w:val="24"/>
          <w:szCs w:val="24"/>
        </w:rPr>
        <w:t xml:space="preserve"> </w:t>
      </w:r>
      <w:r w:rsidRPr="00F119AD">
        <w:rPr>
          <w:rFonts w:ascii="Arial" w:hAnsi="Arial" w:cs="Arial"/>
          <w:w w:val="130"/>
          <w:sz w:val="24"/>
          <w:szCs w:val="24"/>
        </w:rPr>
        <w:t>an</w:t>
      </w:r>
      <w:r w:rsidRPr="00F119AD">
        <w:rPr>
          <w:rFonts w:ascii="Arial" w:hAnsi="Arial" w:cs="Arial"/>
          <w:spacing w:val="-15"/>
          <w:w w:val="130"/>
          <w:sz w:val="24"/>
          <w:szCs w:val="24"/>
        </w:rPr>
        <w:t xml:space="preserve"> </w:t>
      </w:r>
      <w:r w:rsidRPr="00F119AD">
        <w:rPr>
          <w:rFonts w:ascii="Arial" w:hAnsi="Arial" w:cs="Arial"/>
          <w:w w:val="130"/>
          <w:sz w:val="24"/>
          <w:szCs w:val="24"/>
        </w:rPr>
        <w:t>investigation</w:t>
      </w:r>
      <w:r w:rsidRPr="00F119AD">
        <w:rPr>
          <w:rFonts w:ascii="Arial" w:hAnsi="Arial" w:cs="Arial"/>
          <w:spacing w:val="-15"/>
          <w:w w:val="130"/>
          <w:sz w:val="24"/>
          <w:szCs w:val="24"/>
        </w:rPr>
        <w:t xml:space="preserve"> </w:t>
      </w:r>
      <w:r w:rsidRPr="00F119AD">
        <w:rPr>
          <w:rFonts w:ascii="Arial" w:hAnsi="Arial" w:cs="Arial"/>
          <w:w w:val="130"/>
          <w:sz w:val="24"/>
          <w:szCs w:val="24"/>
        </w:rPr>
        <w:t>or</w:t>
      </w:r>
      <w:r w:rsidRPr="00F119AD">
        <w:rPr>
          <w:rFonts w:ascii="Arial" w:hAnsi="Arial" w:cs="Arial"/>
          <w:spacing w:val="-17"/>
          <w:w w:val="130"/>
          <w:sz w:val="24"/>
          <w:szCs w:val="24"/>
        </w:rPr>
        <w:t xml:space="preserve"> </w:t>
      </w:r>
      <w:r w:rsidRPr="00F119AD">
        <w:rPr>
          <w:rFonts w:ascii="Arial" w:hAnsi="Arial" w:cs="Arial"/>
          <w:w w:val="130"/>
          <w:sz w:val="24"/>
          <w:szCs w:val="24"/>
        </w:rPr>
        <w:t>question</w:t>
      </w:r>
      <w:r w:rsidRPr="00F119AD">
        <w:rPr>
          <w:rFonts w:ascii="Arial" w:hAnsi="Arial" w:cs="Arial"/>
          <w:spacing w:val="-17"/>
          <w:w w:val="130"/>
          <w:sz w:val="24"/>
          <w:szCs w:val="24"/>
        </w:rPr>
        <w:t xml:space="preserve"> </w:t>
      </w:r>
      <w:r w:rsidRPr="00F119AD">
        <w:rPr>
          <w:rFonts w:ascii="Arial" w:hAnsi="Arial" w:cs="Arial"/>
          <w:w w:val="130"/>
          <w:sz w:val="24"/>
          <w:szCs w:val="24"/>
        </w:rPr>
        <w:t>anyone</w:t>
      </w:r>
      <w:r w:rsidRPr="00F119AD">
        <w:rPr>
          <w:rFonts w:ascii="Arial" w:hAnsi="Arial" w:cs="Arial"/>
          <w:spacing w:val="-17"/>
          <w:w w:val="130"/>
          <w:sz w:val="24"/>
          <w:szCs w:val="24"/>
        </w:rPr>
        <w:t xml:space="preserve"> </w:t>
      </w:r>
      <w:r w:rsidRPr="00F119AD">
        <w:rPr>
          <w:rFonts w:ascii="Arial" w:hAnsi="Arial" w:cs="Arial"/>
          <w:w w:val="130"/>
          <w:sz w:val="24"/>
          <w:szCs w:val="24"/>
        </w:rPr>
        <w:t>after</w:t>
      </w:r>
      <w:r w:rsidRPr="00F119AD">
        <w:rPr>
          <w:rFonts w:ascii="Arial" w:hAnsi="Arial" w:cs="Arial"/>
          <w:spacing w:val="-17"/>
          <w:w w:val="130"/>
          <w:sz w:val="24"/>
          <w:szCs w:val="24"/>
        </w:rPr>
        <w:t xml:space="preserve"> </w:t>
      </w:r>
      <w:r w:rsidRPr="00F119AD">
        <w:rPr>
          <w:rFonts w:ascii="Arial" w:hAnsi="Arial" w:cs="Arial"/>
          <w:w w:val="130"/>
          <w:sz w:val="24"/>
          <w:szCs w:val="24"/>
        </w:rPr>
        <w:t>a</w:t>
      </w:r>
      <w:r w:rsidRPr="00F119AD">
        <w:rPr>
          <w:rFonts w:ascii="Arial" w:hAnsi="Arial" w:cs="Arial"/>
          <w:spacing w:val="-18"/>
          <w:w w:val="130"/>
          <w:sz w:val="24"/>
          <w:szCs w:val="24"/>
        </w:rPr>
        <w:t xml:space="preserve"> </w:t>
      </w:r>
      <w:r w:rsidRPr="00F119AD">
        <w:rPr>
          <w:rFonts w:ascii="Arial" w:hAnsi="Arial" w:cs="Arial"/>
          <w:w w:val="130"/>
          <w:sz w:val="24"/>
          <w:szCs w:val="24"/>
        </w:rPr>
        <w:t>concern,</w:t>
      </w:r>
      <w:r w:rsidRPr="00F119AD">
        <w:rPr>
          <w:rFonts w:ascii="Arial" w:hAnsi="Arial" w:cs="Arial"/>
          <w:spacing w:val="-18"/>
          <w:w w:val="130"/>
          <w:sz w:val="24"/>
          <w:szCs w:val="24"/>
        </w:rPr>
        <w:t xml:space="preserve"> </w:t>
      </w:r>
      <w:r w:rsidRPr="00F119AD">
        <w:rPr>
          <w:rFonts w:ascii="Arial" w:hAnsi="Arial" w:cs="Arial"/>
          <w:w w:val="130"/>
          <w:sz w:val="24"/>
          <w:szCs w:val="24"/>
        </w:rPr>
        <w:t>allegation</w:t>
      </w:r>
      <w:r w:rsidRPr="00F119AD">
        <w:rPr>
          <w:rFonts w:ascii="Arial" w:hAnsi="Arial" w:cs="Arial"/>
          <w:spacing w:val="-17"/>
          <w:w w:val="130"/>
          <w:sz w:val="24"/>
          <w:szCs w:val="24"/>
        </w:rPr>
        <w:t xml:space="preserve"> </w:t>
      </w:r>
      <w:r w:rsidRPr="00F119AD">
        <w:rPr>
          <w:rFonts w:ascii="Arial" w:hAnsi="Arial" w:cs="Arial"/>
          <w:w w:val="130"/>
          <w:sz w:val="24"/>
          <w:szCs w:val="24"/>
        </w:rPr>
        <w:t>or disclosure has been raised. This is the job of the</w:t>
      </w:r>
      <w:r w:rsidRPr="00F119AD">
        <w:rPr>
          <w:rFonts w:ascii="Arial" w:hAnsi="Arial" w:cs="Arial"/>
          <w:spacing w:val="-28"/>
          <w:w w:val="130"/>
          <w:sz w:val="24"/>
          <w:szCs w:val="24"/>
        </w:rPr>
        <w:t xml:space="preserve"> </w:t>
      </w:r>
      <w:r w:rsidRPr="00F119AD">
        <w:rPr>
          <w:rFonts w:ascii="Arial" w:hAnsi="Arial" w:cs="Arial"/>
          <w:w w:val="130"/>
          <w:sz w:val="24"/>
          <w:szCs w:val="24"/>
        </w:rPr>
        <w:t>authorities.</w:t>
      </w:r>
    </w:p>
    <w:p w:rsidR="00F119AD" w:rsidRPr="00F119AD" w:rsidRDefault="00F119AD" w:rsidP="00F119AD">
      <w:pPr>
        <w:pStyle w:val="ListParagraph"/>
        <w:numPr>
          <w:ilvl w:val="0"/>
          <w:numId w:val="2"/>
        </w:numPr>
        <w:tabs>
          <w:tab w:val="left" w:pos="978"/>
          <w:tab w:val="left" w:pos="979"/>
        </w:tabs>
        <w:spacing w:before="0" w:line="252" w:lineRule="auto"/>
        <w:ind w:right="1604" w:hanging="383"/>
        <w:rPr>
          <w:rFonts w:ascii="Arial" w:hAnsi="Arial" w:cs="Arial"/>
          <w:sz w:val="24"/>
          <w:szCs w:val="24"/>
        </w:rPr>
      </w:pPr>
      <w:r w:rsidRPr="00F119AD">
        <w:rPr>
          <w:rFonts w:ascii="Arial" w:hAnsi="Arial" w:cs="Arial"/>
          <w:w w:val="125"/>
          <w:sz w:val="24"/>
          <w:szCs w:val="24"/>
        </w:rPr>
        <w:t xml:space="preserve">Show </w:t>
      </w:r>
      <w:proofErr w:type="spellStart"/>
      <w:r w:rsidRPr="00F119AD">
        <w:rPr>
          <w:rFonts w:ascii="Arial" w:hAnsi="Arial" w:cs="Arial"/>
          <w:w w:val="125"/>
          <w:sz w:val="24"/>
          <w:szCs w:val="24"/>
        </w:rPr>
        <w:t>favouritism</w:t>
      </w:r>
      <w:proofErr w:type="spellEnd"/>
      <w:r w:rsidRPr="00F119AD">
        <w:rPr>
          <w:rFonts w:ascii="Arial" w:hAnsi="Arial" w:cs="Arial"/>
          <w:w w:val="125"/>
          <w:sz w:val="24"/>
          <w:szCs w:val="24"/>
        </w:rPr>
        <w:t xml:space="preserve"> to any one child or adult, nor should they issue or threaten any form of physical</w:t>
      </w:r>
      <w:r w:rsidRPr="00F119AD">
        <w:rPr>
          <w:rFonts w:ascii="Arial" w:hAnsi="Arial" w:cs="Arial"/>
          <w:spacing w:val="43"/>
          <w:w w:val="125"/>
          <w:sz w:val="24"/>
          <w:szCs w:val="24"/>
        </w:rPr>
        <w:t xml:space="preserve"> </w:t>
      </w:r>
      <w:r w:rsidRPr="00F119AD">
        <w:rPr>
          <w:rFonts w:ascii="Arial" w:hAnsi="Arial" w:cs="Arial"/>
          <w:w w:val="125"/>
          <w:sz w:val="24"/>
          <w:szCs w:val="24"/>
        </w:rPr>
        <w:t>punishment.</w:t>
      </w:r>
    </w:p>
    <w:p w:rsidR="00F119AD" w:rsidRPr="00F119AD" w:rsidRDefault="00F119AD" w:rsidP="00F119AD">
      <w:pPr>
        <w:pStyle w:val="ListParagraph"/>
        <w:numPr>
          <w:ilvl w:val="0"/>
          <w:numId w:val="2"/>
        </w:numPr>
        <w:tabs>
          <w:tab w:val="left" w:pos="978"/>
          <w:tab w:val="left" w:pos="979"/>
        </w:tabs>
        <w:spacing w:before="3"/>
        <w:ind w:hanging="383"/>
        <w:rPr>
          <w:rFonts w:ascii="Arial" w:hAnsi="Arial" w:cs="Arial"/>
          <w:sz w:val="24"/>
          <w:szCs w:val="24"/>
        </w:rPr>
      </w:pPr>
      <w:r w:rsidRPr="00F119AD">
        <w:rPr>
          <w:rFonts w:ascii="Arial" w:hAnsi="Arial" w:cs="Arial"/>
          <w:w w:val="125"/>
          <w:sz w:val="24"/>
          <w:szCs w:val="24"/>
        </w:rPr>
        <w:t>Staff should never (even in fun)</w:t>
      </w:r>
      <w:r w:rsidRPr="00F119AD">
        <w:rPr>
          <w:rFonts w:ascii="Arial" w:hAnsi="Arial" w:cs="Arial"/>
          <w:spacing w:val="50"/>
          <w:w w:val="125"/>
          <w:sz w:val="24"/>
          <w:szCs w:val="24"/>
        </w:rPr>
        <w:t xml:space="preserve"> </w:t>
      </w:r>
      <w:r w:rsidRPr="00F119AD">
        <w:rPr>
          <w:rFonts w:ascii="Arial" w:hAnsi="Arial" w:cs="Arial"/>
          <w:w w:val="125"/>
          <w:sz w:val="24"/>
          <w:szCs w:val="24"/>
        </w:rPr>
        <w:t>–</w:t>
      </w:r>
    </w:p>
    <w:p w:rsidR="00F119AD" w:rsidRPr="00F119AD" w:rsidRDefault="00F119AD" w:rsidP="00F119AD">
      <w:pPr>
        <w:pStyle w:val="ListParagraph"/>
        <w:numPr>
          <w:ilvl w:val="1"/>
          <w:numId w:val="2"/>
        </w:numPr>
        <w:tabs>
          <w:tab w:val="left" w:pos="1518"/>
          <w:tab w:val="left" w:pos="1519"/>
        </w:tabs>
        <w:spacing w:before="13"/>
        <w:rPr>
          <w:rFonts w:ascii="Arial" w:hAnsi="Arial" w:cs="Arial"/>
          <w:sz w:val="24"/>
          <w:szCs w:val="24"/>
        </w:rPr>
      </w:pPr>
      <w:r w:rsidRPr="00F119AD">
        <w:rPr>
          <w:rFonts w:ascii="Arial" w:hAnsi="Arial" w:cs="Arial"/>
          <w:w w:val="125"/>
          <w:sz w:val="24"/>
          <w:szCs w:val="24"/>
        </w:rPr>
        <w:t>Initiate or engage in sexually provocative conversation or</w:t>
      </w:r>
      <w:r w:rsidRPr="00F119AD">
        <w:rPr>
          <w:rFonts w:ascii="Arial" w:hAnsi="Arial" w:cs="Arial"/>
          <w:spacing w:val="52"/>
          <w:w w:val="125"/>
          <w:sz w:val="24"/>
          <w:szCs w:val="24"/>
        </w:rPr>
        <w:t xml:space="preserve"> </w:t>
      </w:r>
      <w:r w:rsidRPr="00F119AD">
        <w:rPr>
          <w:rFonts w:ascii="Arial" w:hAnsi="Arial" w:cs="Arial"/>
          <w:w w:val="125"/>
          <w:sz w:val="24"/>
          <w:szCs w:val="24"/>
        </w:rPr>
        <w:t>activity.</w:t>
      </w:r>
    </w:p>
    <w:p w:rsidR="00F119AD" w:rsidRPr="00F119AD" w:rsidRDefault="00F119AD" w:rsidP="00F119AD">
      <w:pPr>
        <w:pStyle w:val="ListParagraph"/>
        <w:numPr>
          <w:ilvl w:val="1"/>
          <w:numId w:val="2"/>
        </w:numPr>
        <w:tabs>
          <w:tab w:val="left" w:pos="1518"/>
          <w:tab w:val="left" w:pos="1519"/>
        </w:tabs>
        <w:spacing w:before="16"/>
        <w:rPr>
          <w:rFonts w:ascii="Arial" w:hAnsi="Arial" w:cs="Arial"/>
          <w:sz w:val="24"/>
          <w:szCs w:val="24"/>
        </w:rPr>
      </w:pPr>
      <w:r w:rsidRPr="00F119AD">
        <w:rPr>
          <w:rFonts w:ascii="Arial" w:hAnsi="Arial" w:cs="Arial"/>
          <w:w w:val="125"/>
          <w:sz w:val="24"/>
          <w:szCs w:val="24"/>
        </w:rPr>
        <w:t>Allow the use of inappropriate language to go</w:t>
      </w:r>
      <w:r w:rsidRPr="00F119AD">
        <w:rPr>
          <w:rFonts w:ascii="Arial" w:hAnsi="Arial" w:cs="Arial"/>
          <w:spacing w:val="51"/>
          <w:w w:val="125"/>
          <w:sz w:val="24"/>
          <w:szCs w:val="24"/>
        </w:rPr>
        <w:t xml:space="preserve"> </w:t>
      </w:r>
      <w:r w:rsidRPr="00F119AD">
        <w:rPr>
          <w:rFonts w:ascii="Arial" w:hAnsi="Arial" w:cs="Arial"/>
          <w:w w:val="125"/>
          <w:sz w:val="24"/>
          <w:szCs w:val="24"/>
        </w:rPr>
        <w:t>unchallenged.</w:t>
      </w:r>
    </w:p>
    <w:p w:rsidR="00F119AD" w:rsidRPr="00F119AD" w:rsidRDefault="00F119AD" w:rsidP="00F119AD">
      <w:pPr>
        <w:pStyle w:val="ListParagraph"/>
        <w:numPr>
          <w:ilvl w:val="1"/>
          <w:numId w:val="2"/>
        </w:numPr>
        <w:tabs>
          <w:tab w:val="left" w:pos="1518"/>
          <w:tab w:val="left" w:pos="1519"/>
        </w:tabs>
        <w:spacing w:before="14" w:line="252" w:lineRule="auto"/>
        <w:ind w:right="340"/>
        <w:rPr>
          <w:rFonts w:ascii="Arial" w:hAnsi="Arial" w:cs="Arial"/>
          <w:sz w:val="24"/>
          <w:szCs w:val="24"/>
        </w:rPr>
      </w:pPr>
      <w:r w:rsidRPr="00F119AD">
        <w:rPr>
          <w:rFonts w:ascii="Arial" w:hAnsi="Arial" w:cs="Arial"/>
          <w:w w:val="130"/>
          <w:sz w:val="24"/>
          <w:szCs w:val="24"/>
        </w:rPr>
        <w:t>Do</w:t>
      </w:r>
      <w:r w:rsidRPr="00F119AD">
        <w:rPr>
          <w:rFonts w:ascii="Arial" w:hAnsi="Arial" w:cs="Arial"/>
          <w:spacing w:val="-12"/>
          <w:w w:val="130"/>
          <w:sz w:val="24"/>
          <w:szCs w:val="24"/>
        </w:rPr>
        <w:t xml:space="preserve"> </w:t>
      </w:r>
      <w:r w:rsidRPr="00F119AD">
        <w:rPr>
          <w:rFonts w:ascii="Arial" w:hAnsi="Arial" w:cs="Arial"/>
          <w:w w:val="130"/>
          <w:sz w:val="24"/>
          <w:szCs w:val="24"/>
        </w:rPr>
        <w:t>things</w:t>
      </w:r>
      <w:r w:rsidRPr="00F119AD">
        <w:rPr>
          <w:rFonts w:ascii="Arial" w:hAnsi="Arial" w:cs="Arial"/>
          <w:spacing w:val="-12"/>
          <w:w w:val="130"/>
          <w:sz w:val="24"/>
          <w:szCs w:val="24"/>
        </w:rPr>
        <w:t xml:space="preserve"> </w:t>
      </w:r>
      <w:r w:rsidRPr="00F119AD">
        <w:rPr>
          <w:rFonts w:ascii="Arial" w:hAnsi="Arial" w:cs="Arial"/>
          <w:w w:val="130"/>
          <w:sz w:val="24"/>
          <w:szCs w:val="24"/>
        </w:rPr>
        <w:t>of</w:t>
      </w:r>
      <w:r w:rsidRPr="00F119AD">
        <w:rPr>
          <w:rFonts w:ascii="Arial" w:hAnsi="Arial" w:cs="Arial"/>
          <w:spacing w:val="-12"/>
          <w:w w:val="130"/>
          <w:sz w:val="24"/>
          <w:szCs w:val="24"/>
        </w:rPr>
        <w:t xml:space="preserve"> </w:t>
      </w:r>
      <w:r w:rsidRPr="00F119AD">
        <w:rPr>
          <w:rFonts w:ascii="Arial" w:hAnsi="Arial" w:cs="Arial"/>
          <w:w w:val="130"/>
          <w:sz w:val="24"/>
          <w:szCs w:val="24"/>
        </w:rPr>
        <w:t>a</w:t>
      </w:r>
      <w:r w:rsidRPr="00F119AD">
        <w:rPr>
          <w:rFonts w:ascii="Arial" w:hAnsi="Arial" w:cs="Arial"/>
          <w:spacing w:val="-14"/>
          <w:w w:val="130"/>
          <w:sz w:val="24"/>
          <w:szCs w:val="24"/>
        </w:rPr>
        <w:t xml:space="preserve"> </w:t>
      </w:r>
      <w:r w:rsidRPr="00F119AD">
        <w:rPr>
          <w:rFonts w:ascii="Arial" w:hAnsi="Arial" w:cs="Arial"/>
          <w:w w:val="130"/>
          <w:sz w:val="24"/>
          <w:szCs w:val="24"/>
        </w:rPr>
        <w:t>personal</w:t>
      </w:r>
      <w:r w:rsidRPr="00F119AD">
        <w:rPr>
          <w:rFonts w:ascii="Arial" w:hAnsi="Arial" w:cs="Arial"/>
          <w:spacing w:val="-15"/>
          <w:w w:val="130"/>
          <w:sz w:val="24"/>
          <w:szCs w:val="24"/>
        </w:rPr>
        <w:t xml:space="preserve"> </w:t>
      </w:r>
      <w:r w:rsidRPr="00F119AD">
        <w:rPr>
          <w:rFonts w:ascii="Arial" w:hAnsi="Arial" w:cs="Arial"/>
          <w:w w:val="130"/>
          <w:sz w:val="24"/>
          <w:szCs w:val="24"/>
        </w:rPr>
        <w:t>nature</w:t>
      </w:r>
      <w:r w:rsidRPr="00F119AD">
        <w:rPr>
          <w:rFonts w:ascii="Arial" w:hAnsi="Arial" w:cs="Arial"/>
          <w:spacing w:val="-12"/>
          <w:w w:val="130"/>
          <w:sz w:val="24"/>
          <w:szCs w:val="24"/>
        </w:rPr>
        <w:t xml:space="preserve"> </w:t>
      </w:r>
      <w:r w:rsidRPr="00F119AD">
        <w:rPr>
          <w:rFonts w:ascii="Arial" w:hAnsi="Arial" w:cs="Arial"/>
          <w:w w:val="130"/>
          <w:sz w:val="24"/>
          <w:szCs w:val="24"/>
        </w:rPr>
        <w:t>for</w:t>
      </w:r>
      <w:r w:rsidRPr="00F119AD">
        <w:rPr>
          <w:rFonts w:ascii="Arial" w:hAnsi="Arial" w:cs="Arial"/>
          <w:spacing w:val="-12"/>
          <w:w w:val="130"/>
          <w:sz w:val="24"/>
          <w:szCs w:val="24"/>
        </w:rPr>
        <w:t xml:space="preserve"> </w:t>
      </w:r>
      <w:r w:rsidRPr="00F119AD">
        <w:rPr>
          <w:rFonts w:ascii="Arial" w:hAnsi="Arial" w:cs="Arial"/>
          <w:w w:val="130"/>
          <w:sz w:val="24"/>
          <w:szCs w:val="24"/>
        </w:rPr>
        <w:t>children</w:t>
      </w:r>
      <w:r w:rsidRPr="00F119AD">
        <w:rPr>
          <w:rFonts w:ascii="Arial" w:hAnsi="Arial" w:cs="Arial"/>
          <w:spacing w:val="-11"/>
          <w:w w:val="130"/>
          <w:sz w:val="24"/>
          <w:szCs w:val="24"/>
        </w:rPr>
        <w:t xml:space="preserve"> </w:t>
      </w:r>
      <w:r w:rsidRPr="00F119AD">
        <w:rPr>
          <w:rFonts w:ascii="Arial" w:hAnsi="Arial" w:cs="Arial"/>
          <w:w w:val="130"/>
          <w:sz w:val="24"/>
          <w:szCs w:val="24"/>
        </w:rPr>
        <w:t>and</w:t>
      </w:r>
      <w:r w:rsidRPr="00F119AD">
        <w:rPr>
          <w:rFonts w:ascii="Arial" w:hAnsi="Arial" w:cs="Arial"/>
          <w:spacing w:val="-12"/>
          <w:w w:val="130"/>
          <w:sz w:val="24"/>
          <w:szCs w:val="24"/>
        </w:rPr>
        <w:t xml:space="preserve"> </w:t>
      </w:r>
      <w:r w:rsidRPr="00F119AD">
        <w:rPr>
          <w:rFonts w:ascii="Arial" w:hAnsi="Arial" w:cs="Arial"/>
          <w:w w:val="130"/>
          <w:sz w:val="24"/>
          <w:szCs w:val="24"/>
        </w:rPr>
        <w:t>adults</w:t>
      </w:r>
      <w:r w:rsidRPr="00F119AD">
        <w:rPr>
          <w:rFonts w:ascii="Arial" w:hAnsi="Arial" w:cs="Arial"/>
          <w:spacing w:val="-12"/>
          <w:w w:val="130"/>
          <w:sz w:val="24"/>
          <w:szCs w:val="24"/>
        </w:rPr>
        <w:t xml:space="preserve"> </w:t>
      </w:r>
      <w:r w:rsidRPr="00F119AD">
        <w:rPr>
          <w:rFonts w:ascii="Arial" w:hAnsi="Arial" w:cs="Arial"/>
          <w:w w:val="130"/>
          <w:sz w:val="24"/>
          <w:szCs w:val="24"/>
        </w:rPr>
        <w:t>at</w:t>
      </w:r>
      <w:r w:rsidRPr="00F119AD">
        <w:rPr>
          <w:rFonts w:ascii="Arial" w:hAnsi="Arial" w:cs="Arial"/>
          <w:spacing w:val="-12"/>
          <w:w w:val="130"/>
          <w:sz w:val="24"/>
          <w:szCs w:val="24"/>
        </w:rPr>
        <w:t xml:space="preserve"> </w:t>
      </w:r>
      <w:r w:rsidRPr="00F119AD">
        <w:rPr>
          <w:rFonts w:ascii="Arial" w:hAnsi="Arial" w:cs="Arial"/>
          <w:w w:val="130"/>
          <w:sz w:val="24"/>
          <w:szCs w:val="24"/>
        </w:rPr>
        <w:t>risk</w:t>
      </w:r>
      <w:r w:rsidRPr="00F119AD">
        <w:rPr>
          <w:rFonts w:ascii="Arial" w:hAnsi="Arial" w:cs="Arial"/>
          <w:spacing w:val="-12"/>
          <w:w w:val="130"/>
          <w:sz w:val="24"/>
          <w:szCs w:val="24"/>
        </w:rPr>
        <w:t xml:space="preserve"> </w:t>
      </w:r>
      <w:r w:rsidRPr="00F119AD">
        <w:rPr>
          <w:rFonts w:ascii="Arial" w:hAnsi="Arial" w:cs="Arial"/>
          <w:w w:val="130"/>
          <w:sz w:val="24"/>
          <w:szCs w:val="24"/>
        </w:rPr>
        <w:t>that</w:t>
      </w:r>
      <w:r w:rsidRPr="00F119AD">
        <w:rPr>
          <w:rFonts w:ascii="Arial" w:hAnsi="Arial" w:cs="Arial"/>
          <w:spacing w:val="-12"/>
          <w:w w:val="130"/>
          <w:sz w:val="24"/>
          <w:szCs w:val="24"/>
        </w:rPr>
        <w:t xml:space="preserve"> </w:t>
      </w:r>
      <w:r w:rsidRPr="00F119AD">
        <w:rPr>
          <w:rFonts w:ascii="Arial" w:hAnsi="Arial" w:cs="Arial"/>
          <w:w w:val="130"/>
          <w:sz w:val="24"/>
          <w:szCs w:val="24"/>
        </w:rPr>
        <w:t>they</w:t>
      </w:r>
      <w:r w:rsidRPr="00F119AD">
        <w:rPr>
          <w:rFonts w:ascii="Arial" w:hAnsi="Arial" w:cs="Arial"/>
          <w:spacing w:val="-14"/>
          <w:w w:val="130"/>
          <w:sz w:val="24"/>
          <w:szCs w:val="24"/>
        </w:rPr>
        <w:t xml:space="preserve"> </w:t>
      </w:r>
      <w:r w:rsidRPr="00F119AD">
        <w:rPr>
          <w:rFonts w:ascii="Arial" w:hAnsi="Arial" w:cs="Arial"/>
          <w:w w:val="130"/>
          <w:sz w:val="24"/>
          <w:szCs w:val="24"/>
        </w:rPr>
        <w:t>can do</w:t>
      </w:r>
      <w:r w:rsidRPr="00F119AD">
        <w:rPr>
          <w:rFonts w:ascii="Arial" w:hAnsi="Arial" w:cs="Arial"/>
          <w:spacing w:val="5"/>
          <w:w w:val="130"/>
          <w:sz w:val="24"/>
          <w:szCs w:val="24"/>
        </w:rPr>
        <w:t xml:space="preserve"> </w:t>
      </w:r>
      <w:r w:rsidRPr="00F119AD">
        <w:rPr>
          <w:rFonts w:ascii="Arial" w:hAnsi="Arial" w:cs="Arial"/>
          <w:w w:val="130"/>
          <w:sz w:val="24"/>
          <w:szCs w:val="24"/>
        </w:rPr>
        <w:t>themselves.</w:t>
      </w:r>
    </w:p>
    <w:p w:rsidR="00F119AD" w:rsidRPr="00F119AD" w:rsidRDefault="00F119AD" w:rsidP="00F119AD">
      <w:pPr>
        <w:pStyle w:val="ListParagraph"/>
        <w:numPr>
          <w:ilvl w:val="1"/>
          <w:numId w:val="2"/>
        </w:numPr>
        <w:tabs>
          <w:tab w:val="left" w:pos="1518"/>
          <w:tab w:val="left" w:pos="1519"/>
        </w:tabs>
        <w:spacing w:before="3" w:line="252" w:lineRule="auto"/>
        <w:ind w:right="798"/>
        <w:rPr>
          <w:rFonts w:ascii="Arial" w:hAnsi="Arial" w:cs="Arial"/>
          <w:sz w:val="24"/>
          <w:szCs w:val="24"/>
        </w:rPr>
      </w:pPr>
      <w:r w:rsidRPr="00F119AD">
        <w:rPr>
          <w:rFonts w:ascii="Arial" w:hAnsi="Arial" w:cs="Arial"/>
          <w:w w:val="125"/>
          <w:sz w:val="24"/>
          <w:szCs w:val="24"/>
        </w:rPr>
        <w:t>Allow any allegations made by a child or adult at risk go without</w:t>
      </w:r>
      <w:r w:rsidRPr="00F119AD">
        <w:rPr>
          <w:rFonts w:ascii="Arial" w:hAnsi="Arial" w:cs="Arial"/>
          <w:spacing w:val="-39"/>
          <w:w w:val="125"/>
          <w:sz w:val="24"/>
          <w:szCs w:val="24"/>
        </w:rPr>
        <w:t xml:space="preserve"> </w:t>
      </w:r>
      <w:r w:rsidRPr="00F119AD">
        <w:rPr>
          <w:rFonts w:ascii="Arial" w:hAnsi="Arial" w:cs="Arial"/>
          <w:w w:val="125"/>
          <w:sz w:val="24"/>
          <w:szCs w:val="24"/>
        </w:rPr>
        <w:t>being reported and</w:t>
      </w:r>
      <w:r w:rsidRPr="00F119AD">
        <w:rPr>
          <w:rFonts w:ascii="Arial" w:hAnsi="Arial" w:cs="Arial"/>
          <w:spacing w:val="15"/>
          <w:w w:val="125"/>
          <w:sz w:val="24"/>
          <w:szCs w:val="24"/>
        </w:rPr>
        <w:t xml:space="preserve"> </w:t>
      </w:r>
      <w:r w:rsidRPr="00F119AD">
        <w:rPr>
          <w:rFonts w:ascii="Arial" w:hAnsi="Arial" w:cs="Arial"/>
          <w:w w:val="125"/>
          <w:sz w:val="24"/>
          <w:szCs w:val="24"/>
        </w:rPr>
        <w:t>addressed.</w:t>
      </w:r>
    </w:p>
    <w:p w:rsidR="00F119AD" w:rsidRPr="00F119AD" w:rsidRDefault="00F119AD" w:rsidP="00F119AD">
      <w:pPr>
        <w:pStyle w:val="ListParagraph"/>
        <w:numPr>
          <w:ilvl w:val="1"/>
          <w:numId w:val="2"/>
        </w:numPr>
        <w:tabs>
          <w:tab w:val="left" w:pos="1518"/>
          <w:tab w:val="left" w:pos="1519"/>
        </w:tabs>
        <w:spacing w:before="4"/>
        <w:rPr>
          <w:rFonts w:ascii="Arial" w:hAnsi="Arial" w:cs="Arial"/>
          <w:sz w:val="24"/>
          <w:szCs w:val="24"/>
        </w:rPr>
      </w:pPr>
      <w:proofErr w:type="spellStart"/>
      <w:r w:rsidRPr="00F119AD">
        <w:rPr>
          <w:rFonts w:ascii="Arial" w:hAnsi="Arial" w:cs="Arial"/>
          <w:w w:val="125"/>
          <w:sz w:val="24"/>
          <w:szCs w:val="24"/>
        </w:rPr>
        <w:t>Trivialise</w:t>
      </w:r>
      <w:proofErr w:type="spellEnd"/>
      <w:r w:rsidRPr="00F119AD">
        <w:rPr>
          <w:rFonts w:ascii="Arial" w:hAnsi="Arial" w:cs="Arial"/>
          <w:w w:val="125"/>
          <w:sz w:val="24"/>
          <w:szCs w:val="24"/>
        </w:rPr>
        <w:t xml:space="preserve"> or exaggerate child or adult at risk abuse</w:t>
      </w:r>
      <w:r w:rsidRPr="00F119AD">
        <w:rPr>
          <w:rFonts w:ascii="Arial" w:hAnsi="Arial" w:cs="Arial"/>
          <w:spacing w:val="67"/>
          <w:w w:val="125"/>
          <w:sz w:val="24"/>
          <w:szCs w:val="24"/>
        </w:rPr>
        <w:t xml:space="preserve"> </w:t>
      </w:r>
      <w:r w:rsidRPr="00F119AD">
        <w:rPr>
          <w:rFonts w:ascii="Arial" w:hAnsi="Arial" w:cs="Arial"/>
          <w:w w:val="125"/>
          <w:sz w:val="24"/>
          <w:szCs w:val="24"/>
        </w:rPr>
        <w:t>issues.</w:t>
      </w:r>
    </w:p>
    <w:p w:rsidR="00F119AD" w:rsidRPr="00F119AD" w:rsidRDefault="00F119AD" w:rsidP="00F119AD">
      <w:pPr>
        <w:pStyle w:val="ListParagraph"/>
        <w:numPr>
          <w:ilvl w:val="1"/>
          <w:numId w:val="2"/>
        </w:numPr>
        <w:tabs>
          <w:tab w:val="left" w:pos="1518"/>
          <w:tab w:val="left" w:pos="1519"/>
        </w:tabs>
        <w:spacing w:before="14" w:line="252" w:lineRule="auto"/>
        <w:ind w:right="1465"/>
        <w:rPr>
          <w:rFonts w:ascii="Arial" w:hAnsi="Arial" w:cs="Arial"/>
          <w:sz w:val="24"/>
          <w:szCs w:val="24"/>
        </w:rPr>
      </w:pPr>
      <w:r w:rsidRPr="00F119AD">
        <w:rPr>
          <w:rFonts w:ascii="Arial" w:hAnsi="Arial" w:cs="Arial"/>
          <w:w w:val="125"/>
          <w:sz w:val="24"/>
          <w:szCs w:val="24"/>
        </w:rPr>
        <w:t>Make promises to keep any disclosure confidential from</w:t>
      </w:r>
      <w:r w:rsidRPr="00F119AD">
        <w:rPr>
          <w:rFonts w:ascii="Arial" w:hAnsi="Arial" w:cs="Arial"/>
          <w:spacing w:val="-25"/>
          <w:w w:val="125"/>
          <w:sz w:val="24"/>
          <w:szCs w:val="24"/>
        </w:rPr>
        <w:t xml:space="preserve"> </w:t>
      </w:r>
      <w:r w:rsidRPr="00F119AD">
        <w:rPr>
          <w:rFonts w:ascii="Arial" w:hAnsi="Arial" w:cs="Arial"/>
          <w:w w:val="125"/>
          <w:sz w:val="24"/>
          <w:szCs w:val="24"/>
        </w:rPr>
        <w:t>relevant authorities.</w:t>
      </w:r>
    </w:p>
    <w:p w:rsidR="00F119AD" w:rsidRPr="00F119AD" w:rsidRDefault="00F119AD" w:rsidP="00F119AD">
      <w:pPr>
        <w:pStyle w:val="BodyText"/>
        <w:spacing w:before="124"/>
        <w:ind w:left="258"/>
        <w:rPr>
          <w:rFonts w:ascii="Arial" w:hAnsi="Arial" w:cs="Arial"/>
          <w:sz w:val="24"/>
          <w:szCs w:val="24"/>
        </w:rPr>
      </w:pPr>
      <w:r w:rsidRPr="00F119AD">
        <w:rPr>
          <w:rFonts w:ascii="Arial" w:hAnsi="Arial" w:cs="Arial"/>
          <w:w w:val="130"/>
          <w:sz w:val="24"/>
          <w:szCs w:val="24"/>
        </w:rPr>
        <w:t xml:space="preserve">You </w:t>
      </w:r>
      <w:r w:rsidRPr="00F119AD">
        <w:rPr>
          <w:rFonts w:ascii="Arial" w:hAnsi="Arial" w:cs="Arial"/>
          <w:w w:val="135"/>
          <w:sz w:val="24"/>
          <w:szCs w:val="24"/>
          <w:u w:val="thick"/>
        </w:rPr>
        <w:t>must</w:t>
      </w:r>
      <w:r w:rsidRPr="00F119AD">
        <w:rPr>
          <w:rFonts w:ascii="Arial" w:hAnsi="Arial" w:cs="Arial"/>
          <w:w w:val="135"/>
          <w:sz w:val="24"/>
          <w:szCs w:val="24"/>
        </w:rPr>
        <w:t>:</w:t>
      </w:r>
    </w:p>
    <w:p w:rsidR="00F119AD" w:rsidRPr="00F119AD" w:rsidRDefault="00F119AD" w:rsidP="00F119AD">
      <w:pPr>
        <w:pStyle w:val="ListParagraph"/>
        <w:numPr>
          <w:ilvl w:val="0"/>
          <w:numId w:val="2"/>
        </w:numPr>
        <w:tabs>
          <w:tab w:val="left" w:pos="978"/>
          <w:tab w:val="left" w:pos="979"/>
        </w:tabs>
        <w:spacing w:line="254" w:lineRule="auto"/>
        <w:ind w:left="978" w:right="456"/>
        <w:rPr>
          <w:rFonts w:ascii="Arial" w:hAnsi="Arial" w:cs="Arial"/>
          <w:sz w:val="24"/>
          <w:szCs w:val="24"/>
        </w:rPr>
      </w:pPr>
      <w:r w:rsidRPr="00F119AD">
        <w:rPr>
          <w:rFonts w:ascii="Arial" w:hAnsi="Arial" w:cs="Arial"/>
          <w:w w:val="125"/>
          <w:sz w:val="24"/>
          <w:szCs w:val="24"/>
        </w:rPr>
        <w:t xml:space="preserve">Respect children’s and adults at risk’s right to privacy, and encourage children and adults at risk to feel comfortable enough to report attitudes or </w:t>
      </w:r>
      <w:proofErr w:type="spellStart"/>
      <w:r w:rsidRPr="00F119AD">
        <w:rPr>
          <w:rFonts w:ascii="Arial" w:hAnsi="Arial" w:cs="Arial"/>
          <w:w w:val="125"/>
          <w:sz w:val="24"/>
          <w:szCs w:val="24"/>
        </w:rPr>
        <w:t>behaviour</w:t>
      </w:r>
      <w:proofErr w:type="spellEnd"/>
      <w:r w:rsidRPr="00F119AD">
        <w:rPr>
          <w:rFonts w:ascii="Arial" w:hAnsi="Arial" w:cs="Arial"/>
          <w:w w:val="125"/>
          <w:sz w:val="24"/>
          <w:szCs w:val="24"/>
        </w:rPr>
        <w:t xml:space="preserve"> that they do not</w:t>
      </w:r>
      <w:r w:rsidRPr="00F119AD">
        <w:rPr>
          <w:rFonts w:ascii="Arial" w:hAnsi="Arial" w:cs="Arial"/>
          <w:spacing w:val="32"/>
          <w:w w:val="125"/>
          <w:sz w:val="24"/>
          <w:szCs w:val="24"/>
        </w:rPr>
        <w:t xml:space="preserve"> </w:t>
      </w:r>
      <w:r w:rsidRPr="00F119AD">
        <w:rPr>
          <w:rFonts w:ascii="Arial" w:hAnsi="Arial" w:cs="Arial"/>
          <w:w w:val="125"/>
          <w:sz w:val="24"/>
          <w:szCs w:val="24"/>
        </w:rPr>
        <w:t>like.</w:t>
      </w:r>
    </w:p>
    <w:p w:rsidR="00F119AD" w:rsidRPr="00F119AD" w:rsidRDefault="00F119AD" w:rsidP="00F119AD">
      <w:pPr>
        <w:pStyle w:val="ListParagraph"/>
        <w:numPr>
          <w:ilvl w:val="0"/>
          <w:numId w:val="2"/>
        </w:numPr>
        <w:tabs>
          <w:tab w:val="left" w:pos="978"/>
          <w:tab w:val="left" w:pos="979"/>
        </w:tabs>
        <w:spacing w:before="0" w:line="253" w:lineRule="exact"/>
        <w:ind w:hanging="383"/>
        <w:rPr>
          <w:rFonts w:ascii="Arial" w:hAnsi="Arial" w:cs="Arial"/>
          <w:sz w:val="24"/>
          <w:szCs w:val="24"/>
        </w:rPr>
      </w:pPr>
      <w:r w:rsidRPr="00F119AD">
        <w:rPr>
          <w:rFonts w:ascii="Arial" w:hAnsi="Arial" w:cs="Arial"/>
          <w:w w:val="125"/>
          <w:sz w:val="24"/>
          <w:szCs w:val="24"/>
        </w:rPr>
        <w:t>Act with discretion with regards to their personal</w:t>
      </w:r>
      <w:r w:rsidRPr="00F119AD">
        <w:rPr>
          <w:rFonts w:ascii="Arial" w:hAnsi="Arial" w:cs="Arial"/>
          <w:spacing w:val="46"/>
          <w:w w:val="125"/>
          <w:sz w:val="24"/>
          <w:szCs w:val="24"/>
        </w:rPr>
        <w:t xml:space="preserve"> </w:t>
      </w:r>
      <w:r w:rsidRPr="00F119AD">
        <w:rPr>
          <w:rFonts w:ascii="Arial" w:hAnsi="Arial" w:cs="Arial"/>
          <w:w w:val="125"/>
          <w:sz w:val="24"/>
          <w:szCs w:val="24"/>
        </w:rPr>
        <w:t>relationships.</w:t>
      </w:r>
    </w:p>
    <w:p w:rsidR="00F119AD" w:rsidRPr="00F119AD" w:rsidRDefault="00F119AD" w:rsidP="00F119AD">
      <w:pPr>
        <w:pStyle w:val="ListParagraph"/>
        <w:numPr>
          <w:ilvl w:val="0"/>
          <w:numId w:val="2"/>
        </w:numPr>
        <w:tabs>
          <w:tab w:val="left" w:pos="978"/>
          <w:tab w:val="left" w:pos="979"/>
        </w:tabs>
        <w:spacing w:before="14" w:line="254" w:lineRule="auto"/>
        <w:ind w:left="978" w:right="463"/>
        <w:rPr>
          <w:rFonts w:ascii="Arial" w:hAnsi="Arial" w:cs="Arial"/>
          <w:sz w:val="24"/>
          <w:szCs w:val="24"/>
        </w:rPr>
      </w:pPr>
      <w:r w:rsidRPr="00F119AD">
        <w:rPr>
          <w:rFonts w:ascii="Arial" w:hAnsi="Arial" w:cs="Arial"/>
          <w:w w:val="125"/>
          <w:sz w:val="24"/>
          <w:szCs w:val="24"/>
        </w:rPr>
        <w:t xml:space="preserve">Be aware of the procedures for reporting concerns, allegations or disclosures, and should </w:t>
      </w:r>
      <w:proofErr w:type="spellStart"/>
      <w:r w:rsidRPr="00F119AD">
        <w:rPr>
          <w:rFonts w:ascii="Arial" w:hAnsi="Arial" w:cs="Arial"/>
          <w:w w:val="125"/>
          <w:sz w:val="24"/>
          <w:szCs w:val="24"/>
        </w:rPr>
        <w:t>familiarise</w:t>
      </w:r>
      <w:proofErr w:type="spellEnd"/>
      <w:r w:rsidRPr="00F119AD">
        <w:rPr>
          <w:rFonts w:ascii="Arial" w:hAnsi="Arial" w:cs="Arial"/>
          <w:w w:val="125"/>
          <w:sz w:val="24"/>
          <w:szCs w:val="24"/>
        </w:rPr>
        <w:t xml:space="preserve"> themselves with the contact details of the Safeguarding Coordinator.</w:t>
      </w:r>
    </w:p>
    <w:p w:rsidR="00F119AD" w:rsidRPr="00F119AD" w:rsidRDefault="00F119AD" w:rsidP="00F119AD">
      <w:pPr>
        <w:pStyle w:val="ListParagraph"/>
        <w:numPr>
          <w:ilvl w:val="0"/>
          <w:numId w:val="2"/>
        </w:numPr>
        <w:tabs>
          <w:tab w:val="left" w:pos="978"/>
          <w:tab w:val="left" w:pos="979"/>
        </w:tabs>
        <w:spacing w:before="0" w:line="254" w:lineRule="auto"/>
        <w:ind w:left="978" w:right="822"/>
        <w:rPr>
          <w:rFonts w:ascii="Arial" w:hAnsi="Arial" w:cs="Arial"/>
          <w:sz w:val="24"/>
          <w:szCs w:val="24"/>
        </w:rPr>
      </w:pPr>
      <w:r w:rsidRPr="00F119AD">
        <w:rPr>
          <w:rFonts w:ascii="Arial" w:hAnsi="Arial" w:cs="Arial"/>
          <w:w w:val="125"/>
          <w:sz w:val="24"/>
          <w:szCs w:val="24"/>
        </w:rPr>
        <w:t>If a member of staff finds himself or herself the subject of inappropriate affection or attention from a child or adult at risk, they should make other members of their delivery team aware of</w:t>
      </w:r>
      <w:r w:rsidRPr="00F119AD">
        <w:rPr>
          <w:rFonts w:ascii="Arial" w:hAnsi="Arial" w:cs="Arial"/>
          <w:spacing w:val="52"/>
          <w:w w:val="125"/>
          <w:sz w:val="24"/>
          <w:szCs w:val="24"/>
        </w:rPr>
        <w:t xml:space="preserve"> </w:t>
      </w:r>
      <w:r w:rsidRPr="00F119AD">
        <w:rPr>
          <w:rFonts w:ascii="Arial" w:hAnsi="Arial" w:cs="Arial"/>
          <w:w w:val="125"/>
          <w:sz w:val="24"/>
          <w:szCs w:val="24"/>
        </w:rPr>
        <w:t>this.</w:t>
      </w:r>
    </w:p>
    <w:p w:rsidR="00F119AD" w:rsidRPr="00F119AD" w:rsidRDefault="00F119AD" w:rsidP="00F119AD">
      <w:pPr>
        <w:pStyle w:val="ListParagraph"/>
        <w:numPr>
          <w:ilvl w:val="0"/>
          <w:numId w:val="2"/>
        </w:numPr>
        <w:tabs>
          <w:tab w:val="left" w:pos="978"/>
          <w:tab w:val="left" w:pos="979"/>
        </w:tabs>
        <w:spacing w:before="0" w:line="254" w:lineRule="auto"/>
        <w:ind w:left="978" w:right="356"/>
        <w:rPr>
          <w:rFonts w:ascii="Arial" w:hAnsi="Arial" w:cs="Arial"/>
          <w:sz w:val="24"/>
          <w:szCs w:val="24"/>
        </w:rPr>
      </w:pPr>
      <w:r w:rsidRPr="00F119AD">
        <w:rPr>
          <w:rFonts w:ascii="Arial" w:hAnsi="Arial" w:cs="Arial"/>
          <w:w w:val="125"/>
          <w:sz w:val="24"/>
          <w:szCs w:val="24"/>
        </w:rPr>
        <w:t>If a member of staff has any concerns relating to the welfare of a child or adult at risk in their care, be it concerns about actions/</w:t>
      </w:r>
      <w:proofErr w:type="spellStart"/>
      <w:r w:rsidRPr="00F119AD">
        <w:rPr>
          <w:rFonts w:ascii="Arial" w:hAnsi="Arial" w:cs="Arial"/>
          <w:w w:val="125"/>
          <w:sz w:val="24"/>
          <w:szCs w:val="24"/>
        </w:rPr>
        <w:t>behaviours</w:t>
      </w:r>
      <w:proofErr w:type="spellEnd"/>
      <w:r w:rsidRPr="00F119AD">
        <w:rPr>
          <w:rFonts w:ascii="Arial" w:hAnsi="Arial" w:cs="Arial"/>
          <w:w w:val="125"/>
          <w:sz w:val="24"/>
          <w:szCs w:val="24"/>
        </w:rPr>
        <w:t xml:space="preserve"> of another staff member or concerns based on any conversation with the child or adult at risk (particularly where the child or adult at risk makes an allegation), they should report this to the Safeguarding</w:t>
      </w:r>
      <w:r w:rsidRPr="00F119AD">
        <w:rPr>
          <w:rFonts w:ascii="Arial" w:hAnsi="Arial" w:cs="Arial"/>
          <w:spacing w:val="40"/>
          <w:w w:val="125"/>
          <w:sz w:val="24"/>
          <w:szCs w:val="24"/>
        </w:rPr>
        <w:t xml:space="preserve"> </w:t>
      </w:r>
      <w:r w:rsidRPr="00F119AD">
        <w:rPr>
          <w:rFonts w:ascii="Arial" w:hAnsi="Arial" w:cs="Arial"/>
          <w:w w:val="125"/>
          <w:sz w:val="24"/>
          <w:szCs w:val="24"/>
        </w:rPr>
        <w:t>Coordinator.</w:t>
      </w:r>
    </w:p>
    <w:p w:rsidR="00F119AD" w:rsidRPr="00F119AD" w:rsidRDefault="00F119AD" w:rsidP="00F119AD">
      <w:pPr>
        <w:pStyle w:val="BodyText"/>
        <w:rPr>
          <w:rFonts w:ascii="Arial" w:hAnsi="Arial" w:cs="Arial"/>
          <w:sz w:val="24"/>
          <w:szCs w:val="24"/>
        </w:rPr>
      </w:pPr>
    </w:p>
    <w:p w:rsidR="00394B82" w:rsidRDefault="00394B82" w:rsidP="00F119AD">
      <w:pPr>
        <w:pStyle w:val="BodyText"/>
        <w:ind w:left="258"/>
        <w:rPr>
          <w:rFonts w:ascii="Arial" w:hAnsi="Arial" w:cs="Arial"/>
          <w:b/>
          <w:w w:val="140"/>
          <w:sz w:val="24"/>
          <w:szCs w:val="24"/>
        </w:rPr>
      </w:pPr>
    </w:p>
    <w:p w:rsidR="00394B82" w:rsidRDefault="00394B82" w:rsidP="00F119AD">
      <w:pPr>
        <w:pStyle w:val="BodyText"/>
        <w:ind w:left="258"/>
        <w:rPr>
          <w:rFonts w:ascii="Arial" w:hAnsi="Arial" w:cs="Arial"/>
          <w:b/>
          <w:w w:val="140"/>
          <w:sz w:val="24"/>
          <w:szCs w:val="24"/>
        </w:rPr>
      </w:pPr>
    </w:p>
    <w:p w:rsidR="00394B82" w:rsidRDefault="00394B82" w:rsidP="00F119AD">
      <w:pPr>
        <w:pStyle w:val="BodyText"/>
        <w:ind w:left="258"/>
        <w:rPr>
          <w:rFonts w:ascii="Arial" w:hAnsi="Arial" w:cs="Arial"/>
          <w:b/>
          <w:w w:val="140"/>
          <w:sz w:val="24"/>
          <w:szCs w:val="24"/>
        </w:rPr>
      </w:pPr>
    </w:p>
    <w:p w:rsidR="00F119AD" w:rsidRPr="00F119AD" w:rsidRDefault="00F119AD" w:rsidP="00F119AD">
      <w:pPr>
        <w:pStyle w:val="BodyText"/>
        <w:ind w:left="258"/>
        <w:rPr>
          <w:rFonts w:ascii="Arial" w:hAnsi="Arial" w:cs="Arial"/>
          <w:b/>
          <w:sz w:val="24"/>
          <w:szCs w:val="24"/>
        </w:rPr>
      </w:pPr>
      <w:r w:rsidRPr="00F119AD">
        <w:rPr>
          <w:rFonts w:ascii="Arial" w:hAnsi="Arial" w:cs="Arial"/>
          <w:b/>
          <w:w w:val="140"/>
          <w:sz w:val="24"/>
          <w:szCs w:val="24"/>
        </w:rPr>
        <w:t>Procedure for Responding to a Concern, Allegation or Disclosure</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5"/>
          <w:sz w:val="24"/>
          <w:szCs w:val="24"/>
        </w:rPr>
        <w:t>Do not make promises about</w:t>
      </w:r>
      <w:r w:rsidRPr="00F119AD">
        <w:rPr>
          <w:rFonts w:ascii="Arial" w:hAnsi="Arial" w:cs="Arial"/>
          <w:spacing w:val="32"/>
          <w:w w:val="125"/>
          <w:sz w:val="24"/>
          <w:szCs w:val="24"/>
        </w:rPr>
        <w:t xml:space="preserve"> </w:t>
      </w:r>
      <w:r w:rsidRPr="00F119AD">
        <w:rPr>
          <w:rFonts w:ascii="Arial" w:hAnsi="Arial" w:cs="Arial"/>
          <w:w w:val="125"/>
          <w:sz w:val="24"/>
          <w:szCs w:val="24"/>
        </w:rPr>
        <w:t>confidentiality.</w:t>
      </w:r>
    </w:p>
    <w:p w:rsidR="00F119AD" w:rsidRPr="00F119AD" w:rsidRDefault="00F119AD" w:rsidP="00F119AD">
      <w:pPr>
        <w:pStyle w:val="ListParagraph"/>
        <w:numPr>
          <w:ilvl w:val="0"/>
          <w:numId w:val="2"/>
        </w:numPr>
        <w:tabs>
          <w:tab w:val="left" w:pos="978"/>
          <w:tab w:val="left" w:pos="979"/>
        </w:tabs>
        <w:spacing w:before="13" w:line="254" w:lineRule="auto"/>
        <w:ind w:left="978" w:right="556"/>
        <w:rPr>
          <w:rFonts w:ascii="Arial" w:hAnsi="Arial" w:cs="Arial"/>
          <w:sz w:val="24"/>
          <w:szCs w:val="24"/>
        </w:rPr>
      </w:pPr>
      <w:r w:rsidRPr="00F119AD">
        <w:rPr>
          <w:rFonts w:ascii="Arial" w:hAnsi="Arial" w:cs="Arial"/>
          <w:w w:val="130"/>
          <w:sz w:val="24"/>
          <w:szCs w:val="24"/>
        </w:rPr>
        <w:t xml:space="preserve">Explain to the person </w:t>
      </w:r>
      <w:r w:rsidRPr="00F119AD">
        <w:rPr>
          <w:rFonts w:ascii="Arial" w:hAnsi="Arial" w:cs="Arial"/>
          <w:w w:val="135"/>
          <w:sz w:val="24"/>
          <w:szCs w:val="24"/>
        </w:rPr>
        <w:t xml:space="preserve">at the outset </w:t>
      </w:r>
      <w:r w:rsidRPr="00F119AD">
        <w:rPr>
          <w:rFonts w:ascii="Arial" w:hAnsi="Arial" w:cs="Arial"/>
          <w:w w:val="130"/>
          <w:sz w:val="24"/>
          <w:szCs w:val="24"/>
        </w:rPr>
        <w:t>that you will need to report the concern, allegation or disclosure and share the information with the Safeguarding Coordinator.</w:t>
      </w:r>
    </w:p>
    <w:p w:rsidR="00F119AD" w:rsidRPr="00F119AD" w:rsidRDefault="00F119AD" w:rsidP="00F119AD">
      <w:pPr>
        <w:pStyle w:val="ListParagraph"/>
        <w:numPr>
          <w:ilvl w:val="0"/>
          <w:numId w:val="2"/>
        </w:numPr>
        <w:tabs>
          <w:tab w:val="left" w:pos="978"/>
          <w:tab w:val="left" w:pos="979"/>
        </w:tabs>
        <w:spacing w:before="0" w:line="254" w:lineRule="auto"/>
        <w:ind w:left="978" w:right="349"/>
        <w:rPr>
          <w:rFonts w:ascii="Arial" w:hAnsi="Arial" w:cs="Arial"/>
          <w:sz w:val="24"/>
          <w:szCs w:val="24"/>
        </w:rPr>
      </w:pPr>
      <w:r w:rsidRPr="00F119AD">
        <w:rPr>
          <w:rFonts w:ascii="Arial" w:hAnsi="Arial" w:cs="Arial"/>
          <w:w w:val="125"/>
          <w:sz w:val="24"/>
          <w:szCs w:val="24"/>
        </w:rPr>
        <w:t>The member of staff who has concerns about possible abuse or neglect must contact their Safeguarding Coordinator or, if not available, their Team Manager as soon as possible for advice and</w:t>
      </w:r>
      <w:r w:rsidRPr="00F119AD">
        <w:rPr>
          <w:rFonts w:ascii="Arial" w:hAnsi="Arial" w:cs="Arial"/>
          <w:spacing w:val="55"/>
          <w:w w:val="125"/>
          <w:sz w:val="24"/>
          <w:szCs w:val="24"/>
        </w:rPr>
        <w:t xml:space="preserve"> </w:t>
      </w:r>
      <w:r w:rsidRPr="00F119AD">
        <w:rPr>
          <w:rFonts w:ascii="Arial" w:hAnsi="Arial" w:cs="Arial"/>
          <w:w w:val="125"/>
          <w:sz w:val="24"/>
          <w:szCs w:val="24"/>
        </w:rPr>
        <w:t>support.</w:t>
      </w:r>
    </w:p>
    <w:p w:rsidR="00F119AD" w:rsidRPr="00F119AD" w:rsidRDefault="00F119AD" w:rsidP="00F119AD">
      <w:pPr>
        <w:pStyle w:val="ListParagraph"/>
        <w:numPr>
          <w:ilvl w:val="0"/>
          <w:numId w:val="2"/>
        </w:numPr>
        <w:tabs>
          <w:tab w:val="left" w:pos="978"/>
          <w:tab w:val="left" w:pos="979"/>
        </w:tabs>
        <w:spacing w:before="37" w:line="252" w:lineRule="auto"/>
        <w:ind w:left="978" w:right="558"/>
        <w:rPr>
          <w:rFonts w:ascii="Arial" w:hAnsi="Arial" w:cs="Arial"/>
          <w:sz w:val="24"/>
          <w:szCs w:val="24"/>
        </w:rPr>
      </w:pPr>
      <w:r w:rsidRPr="00F119AD">
        <w:rPr>
          <w:rFonts w:ascii="Arial" w:hAnsi="Arial" w:cs="Arial"/>
          <w:w w:val="125"/>
          <w:sz w:val="24"/>
          <w:szCs w:val="24"/>
        </w:rPr>
        <w:t>If the complainant is the child or adult at risk concerned, questions should be kept to a minimum and leading questions should be</w:t>
      </w:r>
      <w:r w:rsidRPr="00F119AD">
        <w:rPr>
          <w:rFonts w:ascii="Arial" w:hAnsi="Arial" w:cs="Arial"/>
          <w:spacing w:val="67"/>
          <w:w w:val="125"/>
          <w:sz w:val="24"/>
          <w:szCs w:val="24"/>
        </w:rPr>
        <w:t xml:space="preserve"> </w:t>
      </w:r>
      <w:r w:rsidRPr="00F119AD">
        <w:rPr>
          <w:rFonts w:ascii="Arial" w:hAnsi="Arial" w:cs="Arial"/>
          <w:w w:val="125"/>
          <w:sz w:val="24"/>
          <w:szCs w:val="24"/>
        </w:rPr>
        <w:t>avoided.</w:t>
      </w:r>
    </w:p>
    <w:p w:rsidR="00F119AD" w:rsidRPr="00F119AD" w:rsidRDefault="00F119AD" w:rsidP="00F119AD">
      <w:pPr>
        <w:pStyle w:val="BodyText"/>
        <w:spacing w:before="2"/>
        <w:rPr>
          <w:rFonts w:ascii="Arial" w:hAnsi="Arial" w:cs="Arial"/>
          <w:sz w:val="24"/>
          <w:szCs w:val="24"/>
        </w:rPr>
      </w:pPr>
    </w:p>
    <w:p w:rsidR="00F119AD" w:rsidRPr="00F119AD" w:rsidRDefault="00F119AD" w:rsidP="00F119AD">
      <w:pPr>
        <w:pStyle w:val="BodyText"/>
        <w:ind w:left="258"/>
        <w:rPr>
          <w:rFonts w:ascii="Arial" w:hAnsi="Arial" w:cs="Arial"/>
          <w:b/>
          <w:sz w:val="24"/>
          <w:szCs w:val="24"/>
        </w:rPr>
      </w:pPr>
      <w:r w:rsidRPr="00F119AD">
        <w:rPr>
          <w:rFonts w:ascii="Arial" w:hAnsi="Arial" w:cs="Arial"/>
          <w:b/>
          <w:w w:val="140"/>
          <w:sz w:val="24"/>
          <w:szCs w:val="24"/>
        </w:rPr>
        <w:t>Reporting</w:t>
      </w:r>
    </w:p>
    <w:p w:rsidR="00F119AD" w:rsidRPr="00F119AD" w:rsidRDefault="00F119AD" w:rsidP="00F119AD">
      <w:pPr>
        <w:pStyle w:val="BodyText"/>
        <w:spacing w:before="134" w:line="254" w:lineRule="auto"/>
        <w:ind w:left="258" w:right="262"/>
        <w:rPr>
          <w:rFonts w:ascii="Arial" w:hAnsi="Arial" w:cs="Arial"/>
          <w:sz w:val="24"/>
          <w:szCs w:val="24"/>
        </w:rPr>
      </w:pPr>
      <w:r w:rsidRPr="00F119AD">
        <w:rPr>
          <w:rFonts w:ascii="Arial" w:hAnsi="Arial" w:cs="Arial"/>
          <w:w w:val="125"/>
          <w:sz w:val="24"/>
          <w:szCs w:val="24"/>
        </w:rPr>
        <w:t>Information regarding a concern, allegation or disclosure is to be recorded on the Safeguarding</w:t>
      </w:r>
      <w:r w:rsidRPr="00F119AD">
        <w:rPr>
          <w:rFonts w:ascii="Arial" w:hAnsi="Arial" w:cs="Arial"/>
          <w:spacing w:val="-15"/>
          <w:w w:val="125"/>
          <w:sz w:val="24"/>
          <w:szCs w:val="24"/>
        </w:rPr>
        <w:t xml:space="preserve"> </w:t>
      </w:r>
      <w:r w:rsidRPr="00F119AD">
        <w:rPr>
          <w:rFonts w:ascii="Arial" w:hAnsi="Arial" w:cs="Arial"/>
          <w:w w:val="125"/>
          <w:sz w:val="24"/>
          <w:szCs w:val="24"/>
        </w:rPr>
        <w:t>Adults</w:t>
      </w:r>
      <w:r w:rsidRPr="00F119AD">
        <w:rPr>
          <w:rFonts w:ascii="Arial" w:hAnsi="Arial" w:cs="Arial"/>
          <w:spacing w:val="-15"/>
          <w:w w:val="125"/>
          <w:sz w:val="24"/>
          <w:szCs w:val="24"/>
        </w:rPr>
        <w:t xml:space="preserve"> </w:t>
      </w:r>
      <w:r w:rsidRPr="00F119AD">
        <w:rPr>
          <w:rFonts w:ascii="Arial" w:hAnsi="Arial" w:cs="Arial"/>
          <w:w w:val="125"/>
          <w:sz w:val="24"/>
          <w:szCs w:val="24"/>
        </w:rPr>
        <w:t>at</w:t>
      </w:r>
      <w:r w:rsidRPr="00F119AD">
        <w:rPr>
          <w:rFonts w:ascii="Arial" w:hAnsi="Arial" w:cs="Arial"/>
          <w:spacing w:val="-16"/>
          <w:w w:val="125"/>
          <w:sz w:val="24"/>
          <w:szCs w:val="24"/>
        </w:rPr>
        <w:t xml:space="preserve"> </w:t>
      </w:r>
      <w:r w:rsidRPr="00F119AD">
        <w:rPr>
          <w:rFonts w:ascii="Arial" w:hAnsi="Arial" w:cs="Arial"/>
          <w:w w:val="125"/>
          <w:sz w:val="24"/>
          <w:szCs w:val="24"/>
        </w:rPr>
        <w:t>risk</w:t>
      </w:r>
      <w:r w:rsidRPr="00F119AD">
        <w:rPr>
          <w:rFonts w:ascii="Arial" w:hAnsi="Arial" w:cs="Arial"/>
          <w:spacing w:val="-16"/>
          <w:w w:val="125"/>
          <w:sz w:val="24"/>
          <w:szCs w:val="24"/>
        </w:rPr>
        <w:t xml:space="preserve"> </w:t>
      </w:r>
      <w:r w:rsidRPr="00F119AD">
        <w:rPr>
          <w:rFonts w:ascii="Arial" w:hAnsi="Arial" w:cs="Arial"/>
          <w:w w:val="125"/>
          <w:sz w:val="24"/>
          <w:szCs w:val="24"/>
        </w:rPr>
        <w:t>and</w:t>
      </w:r>
      <w:r w:rsidRPr="00F119AD">
        <w:rPr>
          <w:rFonts w:ascii="Arial" w:hAnsi="Arial" w:cs="Arial"/>
          <w:spacing w:val="-16"/>
          <w:w w:val="125"/>
          <w:sz w:val="24"/>
          <w:szCs w:val="24"/>
        </w:rPr>
        <w:t xml:space="preserve"> </w:t>
      </w:r>
      <w:r w:rsidRPr="00F119AD">
        <w:rPr>
          <w:rFonts w:ascii="Arial" w:hAnsi="Arial" w:cs="Arial"/>
          <w:w w:val="125"/>
          <w:sz w:val="24"/>
          <w:szCs w:val="24"/>
        </w:rPr>
        <w:t>Children</w:t>
      </w:r>
      <w:r w:rsidRPr="00F119AD">
        <w:rPr>
          <w:rFonts w:ascii="Arial" w:hAnsi="Arial" w:cs="Arial"/>
          <w:spacing w:val="-15"/>
          <w:w w:val="125"/>
          <w:sz w:val="24"/>
          <w:szCs w:val="24"/>
        </w:rPr>
        <w:t xml:space="preserve"> </w:t>
      </w:r>
      <w:r w:rsidRPr="00F119AD">
        <w:rPr>
          <w:rFonts w:ascii="Arial" w:hAnsi="Arial" w:cs="Arial"/>
          <w:w w:val="125"/>
          <w:sz w:val="24"/>
          <w:szCs w:val="24"/>
        </w:rPr>
        <w:t>Reporting</w:t>
      </w:r>
      <w:r w:rsidRPr="00F119AD">
        <w:rPr>
          <w:rFonts w:ascii="Arial" w:hAnsi="Arial" w:cs="Arial"/>
          <w:spacing w:val="-15"/>
          <w:w w:val="125"/>
          <w:sz w:val="24"/>
          <w:szCs w:val="24"/>
        </w:rPr>
        <w:t xml:space="preserve"> </w:t>
      </w:r>
      <w:r w:rsidRPr="00F119AD">
        <w:rPr>
          <w:rFonts w:ascii="Arial" w:hAnsi="Arial" w:cs="Arial"/>
          <w:w w:val="125"/>
          <w:sz w:val="24"/>
          <w:szCs w:val="24"/>
        </w:rPr>
        <w:t>Form</w:t>
      </w:r>
      <w:r w:rsidRPr="00F119AD">
        <w:rPr>
          <w:rFonts w:ascii="Arial" w:hAnsi="Arial" w:cs="Arial"/>
          <w:spacing w:val="-16"/>
          <w:w w:val="125"/>
          <w:sz w:val="24"/>
          <w:szCs w:val="24"/>
        </w:rPr>
        <w:t xml:space="preserve"> </w:t>
      </w:r>
      <w:r w:rsidRPr="00F119AD">
        <w:rPr>
          <w:rFonts w:ascii="Arial" w:hAnsi="Arial" w:cs="Arial"/>
          <w:w w:val="125"/>
          <w:sz w:val="24"/>
          <w:szCs w:val="24"/>
        </w:rPr>
        <w:t>(Appendix</w:t>
      </w:r>
      <w:r w:rsidRPr="00F119AD">
        <w:rPr>
          <w:rFonts w:ascii="Arial" w:hAnsi="Arial" w:cs="Arial"/>
          <w:spacing w:val="-15"/>
          <w:w w:val="125"/>
          <w:sz w:val="24"/>
          <w:szCs w:val="24"/>
        </w:rPr>
        <w:t xml:space="preserve"> </w:t>
      </w:r>
      <w:r w:rsidRPr="00F119AD">
        <w:rPr>
          <w:rFonts w:ascii="Arial" w:hAnsi="Arial" w:cs="Arial"/>
          <w:w w:val="125"/>
          <w:sz w:val="24"/>
          <w:szCs w:val="24"/>
        </w:rPr>
        <w:t>A).</w:t>
      </w:r>
      <w:r w:rsidRPr="00F119AD">
        <w:rPr>
          <w:rFonts w:ascii="Arial" w:hAnsi="Arial" w:cs="Arial"/>
          <w:spacing w:val="38"/>
          <w:w w:val="125"/>
          <w:sz w:val="24"/>
          <w:szCs w:val="24"/>
        </w:rPr>
        <w:t xml:space="preserve"> </w:t>
      </w:r>
      <w:r w:rsidRPr="00F119AD">
        <w:rPr>
          <w:rFonts w:ascii="Arial" w:hAnsi="Arial" w:cs="Arial"/>
          <w:w w:val="125"/>
          <w:sz w:val="24"/>
          <w:szCs w:val="24"/>
        </w:rPr>
        <w:t>Completion</w:t>
      </w:r>
      <w:r w:rsidRPr="00F119AD">
        <w:rPr>
          <w:rFonts w:ascii="Arial" w:hAnsi="Arial" w:cs="Arial"/>
          <w:spacing w:val="-15"/>
          <w:w w:val="125"/>
          <w:sz w:val="24"/>
          <w:szCs w:val="24"/>
        </w:rPr>
        <w:t xml:space="preserve"> </w:t>
      </w:r>
      <w:r w:rsidRPr="00F119AD">
        <w:rPr>
          <w:rFonts w:ascii="Arial" w:hAnsi="Arial" w:cs="Arial"/>
          <w:w w:val="125"/>
          <w:sz w:val="24"/>
          <w:szCs w:val="24"/>
        </w:rPr>
        <w:t>of this form should be initiated as soon as possible by the person who has first-hand information. Information can be progressively added as more information is gained. The report should be brought to the attention of the Safeguarding Coordinator as soon as possible. The Coordinator is responsible for advising the Managing Director and also passing information regarding the report to local or appropriate safeguarding agencies or the</w:t>
      </w:r>
      <w:r w:rsidRPr="00F119AD">
        <w:rPr>
          <w:rFonts w:ascii="Arial" w:hAnsi="Arial" w:cs="Arial"/>
          <w:spacing w:val="23"/>
          <w:w w:val="125"/>
          <w:sz w:val="24"/>
          <w:szCs w:val="24"/>
        </w:rPr>
        <w:t xml:space="preserve"> </w:t>
      </w:r>
      <w:r w:rsidRPr="00F119AD">
        <w:rPr>
          <w:rFonts w:ascii="Arial" w:hAnsi="Arial" w:cs="Arial"/>
          <w:w w:val="125"/>
          <w:sz w:val="24"/>
          <w:szCs w:val="24"/>
        </w:rPr>
        <w:t>Police.</w:t>
      </w:r>
    </w:p>
    <w:p w:rsidR="00F119AD" w:rsidRPr="00F119AD" w:rsidRDefault="00F119AD" w:rsidP="00F119AD">
      <w:pPr>
        <w:pStyle w:val="BodyText"/>
        <w:spacing w:before="113" w:line="254" w:lineRule="auto"/>
        <w:ind w:left="258" w:right="345"/>
        <w:rPr>
          <w:rFonts w:ascii="Arial" w:hAnsi="Arial" w:cs="Arial"/>
          <w:sz w:val="24"/>
          <w:szCs w:val="24"/>
        </w:rPr>
      </w:pPr>
      <w:r w:rsidRPr="00F119AD">
        <w:rPr>
          <w:rFonts w:ascii="Arial" w:hAnsi="Arial" w:cs="Arial"/>
          <w:w w:val="125"/>
          <w:sz w:val="24"/>
          <w:szCs w:val="24"/>
        </w:rPr>
        <w:t>Immediately afterwards, if the reporter is a Delivery Team member, the reporter must inform their Team Manager that a “Safeguarding Report” has been made to the Coordinator and, without giving any detail of the concern or allegation, indicate whether the delivery team needs additional support or not. The words “Safeguarding Report” are all that is required by the Team Manager; confidentiality must be preserved wherever</w:t>
      </w:r>
      <w:r w:rsidRPr="00F119AD">
        <w:rPr>
          <w:rFonts w:ascii="Arial" w:hAnsi="Arial" w:cs="Arial"/>
          <w:spacing w:val="15"/>
          <w:w w:val="125"/>
          <w:sz w:val="24"/>
          <w:szCs w:val="24"/>
        </w:rPr>
        <w:t xml:space="preserve"> </w:t>
      </w:r>
      <w:r w:rsidRPr="00F119AD">
        <w:rPr>
          <w:rFonts w:ascii="Arial" w:hAnsi="Arial" w:cs="Arial"/>
          <w:w w:val="125"/>
          <w:sz w:val="24"/>
          <w:szCs w:val="24"/>
        </w:rPr>
        <w:t>possible.</w:t>
      </w:r>
    </w:p>
    <w:p w:rsidR="00F119AD" w:rsidRPr="00F119AD" w:rsidRDefault="00F119AD" w:rsidP="00F119AD">
      <w:pPr>
        <w:pStyle w:val="BodyText"/>
        <w:spacing w:before="116" w:line="254" w:lineRule="auto"/>
        <w:ind w:left="258" w:right="345"/>
        <w:rPr>
          <w:rFonts w:ascii="Arial" w:hAnsi="Arial" w:cs="Arial"/>
          <w:sz w:val="24"/>
          <w:szCs w:val="24"/>
        </w:rPr>
      </w:pPr>
    </w:p>
    <w:p w:rsidR="00F119AD" w:rsidRPr="00F119AD" w:rsidRDefault="00F119AD">
      <w:pPr>
        <w:rPr>
          <w:rFonts w:ascii="Arial" w:hAnsi="Arial" w:cs="Arial"/>
        </w:rPr>
      </w:pPr>
    </w:p>
    <w:p w:rsidR="00F119AD" w:rsidRDefault="00F119AD">
      <w:pPr>
        <w:rPr>
          <w:rFonts w:ascii="Arial" w:hAnsi="Arial" w:cs="Arial"/>
        </w:rPr>
      </w:pPr>
    </w:p>
    <w:p w:rsidR="00F119AD" w:rsidRDefault="00F119AD">
      <w:pPr>
        <w:rPr>
          <w:rFonts w:ascii="Arial" w:hAnsi="Arial" w:cs="Arial"/>
        </w:rPr>
      </w:pPr>
    </w:p>
    <w:p w:rsidR="00F119AD" w:rsidRDefault="00F119AD">
      <w:pPr>
        <w:rPr>
          <w:rFonts w:ascii="Arial" w:hAnsi="Arial" w:cs="Arial"/>
        </w:rPr>
      </w:pPr>
    </w:p>
    <w:p w:rsidR="00F119AD" w:rsidRPr="00F119AD" w:rsidRDefault="00F119AD">
      <w:pPr>
        <w:rPr>
          <w:rFonts w:ascii="Arial" w:hAnsi="Arial" w:cs="Arial"/>
        </w:rPr>
      </w:pPr>
    </w:p>
    <w:p w:rsidR="00F119AD" w:rsidRPr="00F119AD" w:rsidRDefault="00F119AD">
      <w:pPr>
        <w:rPr>
          <w:rFonts w:ascii="Arial" w:hAnsi="Arial" w:cs="Arial"/>
          <w:w w:val="125"/>
        </w:rPr>
      </w:pPr>
      <w:r w:rsidRPr="00F119AD">
        <w:rPr>
          <w:rFonts w:ascii="Arial" w:hAnsi="Arial" w:cs="Arial"/>
          <w:w w:val="125"/>
        </w:rPr>
        <w:t>Annex</w:t>
      </w:r>
      <w:r w:rsidRPr="00F119AD">
        <w:rPr>
          <w:rFonts w:ascii="Arial" w:hAnsi="Arial" w:cs="Arial"/>
          <w:spacing w:val="-18"/>
          <w:w w:val="125"/>
        </w:rPr>
        <w:t xml:space="preserve"> </w:t>
      </w:r>
      <w:r w:rsidRPr="00F119AD">
        <w:rPr>
          <w:rFonts w:ascii="Arial" w:hAnsi="Arial" w:cs="Arial"/>
          <w:w w:val="125"/>
        </w:rPr>
        <w:t>A:</w:t>
      </w:r>
      <w:r w:rsidRPr="00F119AD">
        <w:rPr>
          <w:rFonts w:ascii="Arial" w:hAnsi="Arial" w:cs="Arial"/>
          <w:w w:val="125"/>
        </w:rPr>
        <w:tab/>
        <w:t>Safeguarding</w:t>
      </w:r>
      <w:r w:rsidRPr="00F119AD">
        <w:rPr>
          <w:rFonts w:ascii="Arial" w:hAnsi="Arial" w:cs="Arial"/>
          <w:spacing w:val="-13"/>
          <w:w w:val="125"/>
        </w:rPr>
        <w:t xml:space="preserve"> </w:t>
      </w:r>
      <w:r w:rsidRPr="00F119AD">
        <w:rPr>
          <w:rFonts w:ascii="Arial" w:hAnsi="Arial" w:cs="Arial"/>
          <w:w w:val="125"/>
        </w:rPr>
        <w:t>Children</w:t>
      </w:r>
      <w:r w:rsidRPr="00F119AD">
        <w:rPr>
          <w:rFonts w:ascii="Arial" w:hAnsi="Arial" w:cs="Arial"/>
          <w:spacing w:val="-16"/>
          <w:w w:val="125"/>
        </w:rPr>
        <w:t xml:space="preserve"> </w:t>
      </w:r>
      <w:r w:rsidRPr="00F119AD">
        <w:rPr>
          <w:rFonts w:ascii="Arial" w:hAnsi="Arial" w:cs="Arial"/>
          <w:w w:val="125"/>
        </w:rPr>
        <w:t>and</w:t>
      </w:r>
      <w:r w:rsidRPr="00F119AD">
        <w:rPr>
          <w:rFonts w:ascii="Arial" w:hAnsi="Arial" w:cs="Arial"/>
          <w:spacing w:val="-16"/>
          <w:w w:val="125"/>
        </w:rPr>
        <w:t xml:space="preserve"> </w:t>
      </w:r>
      <w:r w:rsidRPr="00F119AD">
        <w:rPr>
          <w:rFonts w:ascii="Arial" w:hAnsi="Arial" w:cs="Arial"/>
          <w:w w:val="125"/>
        </w:rPr>
        <w:t>Vulnerable</w:t>
      </w:r>
      <w:r w:rsidRPr="00F119AD">
        <w:rPr>
          <w:rFonts w:ascii="Arial" w:hAnsi="Arial" w:cs="Arial"/>
          <w:spacing w:val="-14"/>
          <w:w w:val="125"/>
        </w:rPr>
        <w:t xml:space="preserve"> </w:t>
      </w:r>
      <w:r w:rsidRPr="00F119AD">
        <w:rPr>
          <w:rFonts w:ascii="Arial" w:hAnsi="Arial" w:cs="Arial"/>
          <w:w w:val="125"/>
        </w:rPr>
        <w:t>Adults</w:t>
      </w:r>
      <w:r w:rsidRPr="00F119AD">
        <w:rPr>
          <w:rFonts w:ascii="Arial" w:hAnsi="Arial" w:cs="Arial"/>
          <w:spacing w:val="-14"/>
          <w:w w:val="125"/>
        </w:rPr>
        <w:t xml:space="preserve"> </w:t>
      </w:r>
      <w:r w:rsidRPr="00F119AD">
        <w:rPr>
          <w:rFonts w:ascii="Arial" w:hAnsi="Arial" w:cs="Arial"/>
          <w:w w:val="125"/>
        </w:rPr>
        <w:t>at</w:t>
      </w:r>
      <w:r w:rsidRPr="00F119AD">
        <w:rPr>
          <w:rFonts w:ascii="Arial" w:hAnsi="Arial" w:cs="Arial"/>
          <w:spacing w:val="-16"/>
          <w:w w:val="125"/>
        </w:rPr>
        <w:t xml:space="preserve"> </w:t>
      </w:r>
      <w:r w:rsidRPr="00F119AD">
        <w:rPr>
          <w:rFonts w:ascii="Arial" w:hAnsi="Arial" w:cs="Arial"/>
          <w:w w:val="125"/>
        </w:rPr>
        <w:t>risk</w:t>
      </w:r>
      <w:r w:rsidRPr="00F119AD">
        <w:rPr>
          <w:rFonts w:ascii="Arial" w:hAnsi="Arial" w:cs="Arial"/>
          <w:spacing w:val="-16"/>
          <w:w w:val="125"/>
        </w:rPr>
        <w:t xml:space="preserve"> </w:t>
      </w:r>
      <w:r w:rsidRPr="00F119AD">
        <w:rPr>
          <w:rFonts w:ascii="Arial" w:hAnsi="Arial" w:cs="Arial"/>
          <w:w w:val="125"/>
        </w:rPr>
        <w:t>Reporting</w:t>
      </w:r>
      <w:r w:rsidRPr="00F119AD">
        <w:rPr>
          <w:rFonts w:ascii="Arial" w:hAnsi="Arial" w:cs="Arial"/>
          <w:spacing w:val="-16"/>
          <w:w w:val="125"/>
        </w:rPr>
        <w:t xml:space="preserve"> </w:t>
      </w:r>
      <w:r w:rsidRPr="00F119AD">
        <w:rPr>
          <w:rFonts w:ascii="Arial" w:hAnsi="Arial" w:cs="Arial"/>
          <w:w w:val="125"/>
        </w:rPr>
        <w:t>Form Annex</w:t>
      </w:r>
      <w:r w:rsidRPr="00F119AD">
        <w:rPr>
          <w:rFonts w:ascii="Arial" w:hAnsi="Arial" w:cs="Arial"/>
          <w:spacing w:val="-13"/>
          <w:w w:val="125"/>
        </w:rPr>
        <w:t xml:space="preserve"> </w:t>
      </w:r>
      <w:r w:rsidRPr="00F119AD">
        <w:rPr>
          <w:rFonts w:ascii="Arial" w:hAnsi="Arial" w:cs="Arial"/>
          <w:w w:val="125"/>
        </w:rPr>
        <w:t>B:</w:t>
      </w:r>
      <w:r w:rsidRPr="00F119AD">
        <w:rPr>
          <w:rFonts w:ascii="Arial" w:hAnsi="Arial" w:cs="Arial"/>
          <w:w w:val="125"/>
        </w:rPr>
        <w:tab/>
      </w:r>
      <w:r w:rsidRPr="00F119AD">
        <w:rPr>
          <w:rFonts w:ascii="Arial" w:hAnsi="Arial" w:cs="Arial"/>
          <w:w w:val="125"/>
        </w:rPr>
        <w:tab/>
        <w:t>Types of Abuse and how to recognise</w:t>
      </w:r>
      <w:r w:rsidRPr="00F119AD">
        <w:rPr>
          <w:rFonts w:ascii="Arial" w:hAnsi="Arial" w:cs="Arial"/>
          <w:spacing w:val="43"/>
          <w:w w:val="125"/>
        </w:rPr>
        <w:t xml:space="preserve"> </w:t>
      </w:r>
      <w:r w:rsidRPr="00F119AD">
        <w:rPr>
          <w:rFonts w:ascii="Arial" w:hAnsi="Arial" w:cs="Arial"/>
          <w:w w:val="125"/>
        </w:rPr>
        <w:t>them.</w:t>
      </w:r>
    </w:p>
    <w:p w:rsidR="00F119AD" w:rsidRPr="00F119AD" w:rsidRDefault="00F119AD">
      <w:pPr>
        <w:rPr>
          <w:rFonts w:ascii="Arial" w:hAnsi="Arial" w:cs="Arial"/>
          <w:w w:val="125"/>
        </w:rPr>
      </w:pPr>
    </w:p>
    <w:p w:rsidR="00F119AD" w:rsidRPr="00F119AD" w:rsidRDefault="00F119AD">
      <w:pPr>
        <w:rPr>
          <w:rFonts w:ascii="Arial" w:hAnsi="Arial" w:cs="Arial"/>
          <w:w w:val="125"/>
        </w:rPr>
      </w:pPr>
    </w:p>
    <w:p w:rsidR="00F119AD" w:rsidRPr="00F119AD" w:rsidRDefault="00F119AD">
      <w:pPr>
        <w:rPr>
          <w:rFonts w:ascii="Arial" w:hAnsi="Arial" w:cs="Arial"/>
          <w:w w:val="125"/>
        </w:rPr>
      </w:pPr>
    </w:p>
    <w:p w:rsidR="00F119AD" w:rsidRPr="00F119AD" w:rsidRDefault="00F119AD">
      <w:pPr>
        <w:rPr>
          <w:rFonts w:ascii="Arial" w:hAnsi="Arial" w:cs="Arial"/>
          <w:w w:val="125"/>
        </w:rPr>
      </w:pPr>
    </w:p>
    <w:p w:rsidR="00F119AD" w:rsidRPr="00F119AD" w:rsidRDefault="00F119AD">
      <w:pPr>
        <w:rPr>
          <w:rFonts w:ascii="Arial" w:hAnsi="Arial" w:cs="Arial"/>
          <w:w w:val="125"/>
        </w:rPr>
      </w:pPr>
    </w:p>
    <w:p w:rsidR="00F119AD" w:rsidRDefault="00F119AD">
      <w:pPr>
        <w:rPr>
          <w:rFonts w:ascii="Arial" w:hAnsi="Arial" w:cs="Arial"/>
          <w:w w:val="125"/>
        </w:rPr>
      </w:pPr>
    </w:p>
    <w:p w:rsidR="00F119AD" w:rsidRDefault="00F119AD">
      <w:pPr>
        <w:rPr>
          <w:rFonts w:ascii="Arial" w:hAnsi="Arial" w:cs="Arial"/>
          <w:w w:val="125"/>
        </w:rPr>
      </w:pPr>
    </w:p>
    <w:p w:rsidR="00F119AD" w:rsidRDefault="00F119AD">
      <w:pPr>
        <w:rPr>
          <w:rFonts w:ascii="Arial" w:hAnsi="Arial" w:cs="Arial"/>
          <w:w w:val="125"/>
        </w:rPr>
      </w:pPr>
    </w:p>
    <w:p w:rsidR="00F119AD" w:rsidRPr="00F119AD" w:rsidRDefault="00F119AD">
      <w:pPr>
        <w:rPr>
          <w:rFonts w:ascii="Arial" w:hAnsi="Arial" w:cs="Arial"/>
          <w:w w:val="125"/>
        </w:rPr>
      </w:pPr>
    </w:p>
    <w:p w:rsidR="00F119AD" w:rsidRPr="00F119AD" w:rsidRDefault="00F119AD">
      <w:pPr>
        <w:rPr>
          <w:rFonts w:ascii="Arial" w:hAnsi="Arial" w:cs="Arial"/>
          <w:w w:val="125"/>
        </w:rPr>
      </w:pPr>
    </w:p>
    <w:p w:rsidR="00F119AD" w:rsidRPr="00F119AD" w:rsidRDefault="00F119AD">
      <w:pPr>
        <w:rPr>
          <w:rFonts w:ascii="Arial" w:hAnsi="Arial" w:cs="Arial"/>
          <w:w w:val="125"/>
        </w:rPr>
      </w:pPr>
    </w:p>
    <w:p w:rsidR="00F119AD" w:rsidRPr="00F119AD" w:rsidRDefault="00F119AD" w:rsidP="00F119AD">
      <w:pPr>
        <w:jc w:val="both"/>
        <w:rPr>
          <w:rFonts w:ascii="Arial" w:hAnsi="Arial" w:cs="Arial"/>
          <w:b/>
          <w:w w:val="135"/>
        </w:rPr>
      </w:pPr>
      <w:r w:rsidRPr="00F119AD">
        <w:rPr>
          <w:rFonts w:ascii="Arial" w:hAnsi="Arial" w:cs="Arial"/>
          <w:b/>
          <w:w w:val="135"/>
        </w:rPr>
        <w:t>Appendix A</w:t>
      </w:r>
    </w:p>
    <w:p w:rsidR="00F119AD" w:rsidRPr="00F119AD" w:rsidRDefault="00F119AD" w:rsidP="00F119AD">
      <w:pPr>
        <w:ind w:left="3195"/>
        <w:rPr>
          <w:rFonts w:ascii="Arial" w:hAnsi="Arial" w:cs="Arial"/>
          <w:b/>
        </w:rPr>
      </w:pPr>
      <w:r w:rsidRPr="00F119AD">
        <w:rPr>
          <w:rFonts w:ascii="Arial" w:hAnsi="Arial" w:cs="Arial"/>
          <w:b/>
          <w:w w:val="135"/>
        </w:rPr>
        <w:t>Safeguarding Concern Form</w:t>
      </w:r>
    </w:p>
    <w:p w:rsidR="00F119AD" w:rsidRPr="00F119AD" w:rsidRDefault="00F119AD" w:rsidP="00F119AD">
      <w:pPr>
        <w:pStyle w:val="BodyText"/>
        <w:rPr>
          <w:rFonts w:ascii="Arial" w:hAnsi="Arial" w:cs="Arial"/>
          <w:sz w:val="24"/>
          <w:szCs w:val="24"/>
        </w:rPr>
      </w:pPr>
    </w:p>
    <w:p w:rsidR="00F119AD" w:rsidRPr="00F119AD" w:rsidRDefault="00F119AD" w:rsidP="00F119AD">
      <w:pPr>
        <w:spacing w:line="254" w:lineRule="auto"/>
        <w:ind w:left="258" w:right="334"/>
        <w:rPr>
          <w:rFonts w:ascii="Arial" w:hAnsi="Arial" w:cs="Arial"/>
        </w:rPr>
      </w:pPr>
      <w:r w:rsidRPr="00F119AD">
        <w:rPr>
          <w:rFonts w:ascii="Arial" w:hAnsi="Arial" w:cs="Arial"/>
          <w:w w:val="125"/>
        </w:rPr>
        <w:t>Please use this form to record disclosures, incidents or concerns of abuse or neglect of children and adults at risk including any concerns relating to the Prevent Agenda.  It is important that  we in JGA maintain local and national records to pass to local Safeguarding agencies, such as the Multi Agency Safeguarding</w:t>
      </w:r>
      <w:r w:rsidRPr="00F119AD">
        <w:rPr>
          <w:rFonts w:ascii="Arial" w:hAnsi="Arial" w:cs="Arial"/>
          <w:spacing w:val="22"/>
          <w:w w:val="125"/>
        </w:rPr>
        <w:t xml:space="preserve"> </w:t>
      </w:r>
      <w:r w:rsidRPr="00F119AD">
        <w:rPr>
          <w:rFonts w:ascii="Arial" w:hAnsi="Arial" w:cs="Arial"/>
          <w:w w:val="125"/>
        </w:rPr>
        <w:t>Hubs.</w:t>
      </w:r>
    </w:p>
    <w:p w:rsidR="00F119AD" w:rsidRPr="00F119AD" w:rsidRDefault="00F119AD" w:rsidP="00F119AD">
      <w:pPr>
        <w:spacing w:before="117" w:line="252" w:lineRule="auto"/>
        <w:ind w:left="258"/>
        <w:rPr>
          <w:rFonts w:ascii="Arial" w:hAnsi="Arial" w:cs="Arial"/>
        </w:rPr>
      </w:pPr>
      <w:r w:rsidRPr="00F119AD">
        <w:rPr>
          <w:rFonts w:ascii="Arial" w:hAnsi="Arial" w:cs="Arial"/>
          <w:w w:val="125"/>
        </w:rPr>
        <w:t xml:space="preserve">This report form must be passed directly to the JGA Safeguarding Coordinator (who is Susan </w:t>
      </w:r>
      <w:proofErr w:type="spellStart"/>
      <w:r w:rsidRPr="00F119AD">
        <w:rPr>
          <w:rFonts w:ascii="Arial" w:hAnsi="Arial" w:cs="Arial"/>
          <w:w w:val="125"/>
        </w:rPr>
        <w:t>Prestridge</w:t>
      </w:r>
      <w:proofErr w:type="spellEnd"/>
      <w:r w:rsidRPr="00F119AD">
        <w:rPr>
          <w:rFonts w:ascii="Arial" w:hAnsi="Arial" w:cs="Arial"/>
          <w:w w:val="125"/>
        </w:rPr>
        <w:t xml:space="preserve"> and whose contact details are </w:t>
      </w:r>
      <w:r w:rsidRPr="00F119AD">
        <w:rPr>
          <w:rFonts w:ascii="Arial" w:hAnsi="Arial" w:cs="Arial"/>
          <w:color w:val="0000FF"/>
          <w:w w:val="125"/>
          <w:u w:val="single" w:color="0000FF"/>
        </w:rPr>
        <w:t>jgasafeguarding@yahoo.com</w:t>
      </w:r>
      <w:r w:rsidRPr="00F119AD">
        <w:rPr>
          <w:rFonts w:ascii="Arial" w:hAnsi="Arial" w:cs="Arial"/>
          <w:w w:val="125"/>
        </w:rPr>
        <w:t>).</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after="1"/>
        <w:rPr>
          <w:rFonts w:ascii="Arial" w:hAnsi="Arial" w:cs="Arial"/>
          <w:sz w:val="24"/>
          <w:szCs w:val="24"/>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02"/>
      </w:tblGrid>
      <w:tr w:rsidR="00F119AD" w:rsidRPr="00F119AD" w:rsidTr="003D11B2">
        <w:trPr>
          <w:trHeight w:val="749"/>
        </w:trPr>
        <w:tc>
          <w:tcPr>
            <w:tcW w:w="9802" w:type="dxa"/>
          </w:tcPr>
          <w:p w:rsidR="00F119AD" w:rsidRPr="00F119AD" w:rsidRDefault="00F119AD" w:rsidP="00ED7C24">
            <w:pPr>
              <w:pStyle w:val="TableParagraph"/>
              <w:rPr>
                <w:rFonts w:ascii="Arial" w:hAnsi="Arial" w:cs="Arial"/>
                <w:sz w:val="24"/>
                <w:szCs w:val="24"/>
              </w:rPr>
            </w:pPr>
            <w:r w:rsidRPr="00F119AD">
              <w:rPr>
                <w:rFonts w:ascii="Arial" w:hAnsi="Arial" w:cs="Arial"/>
                <w:w w:val="120"/>
                <w:sz w:val="24"/>
                <w:szCs w:val="24"/>
              </w:rPr>
              <w:t>Name of Child or Adult (full contact details if possible):</w:t>
            </w:r>
          </w:p>
        </w:tc>
      </w:tr>
      <w:tr w:rsidR="00F119AD" w:rsidRPr="00F119AD" w:rsidTr="003D11B2">
        <w:trPr>
          <w:trHeight w:val="1216"/>
        </w:trPr>
        <w:tc>
          <w:tcPr>
            <w:tcW w:w="9802" w:type="dxa"/>
          </w:tcPr>
          <w:p w:rsidR="00F119AD" w:rsidRPr="00F119AD" w:rsidRDefault="00F119AD" w:rsidP="00ED7C24">
            <w:pPr>
              <w:pStyle w:val="TableParagraph"/>
              <w:rPr>
                <w:rFonts w:ascii="Arial" w:hAnsi="Arial" w:cs="Arial"/>
                <w:sz w:val="24"/>
                <w:szCs w:val="24"/>
              </w:rPr>
            </w:pPr>
            <w:r w:rsidRPr="00F119AD">
              <w:rPr>
                <w:rFonts w:ascii="Arial" w:hAnsi="Arial" w:cs="Arial"/>
                <w:w w:val="125"/>
                <w:sz w:val="24"/>
                <w:szCs w:val="24"/>
              </w:rPr>
              <w:t>Concern or Incident:</w:t>
            </w:r>
          </w:p>
        </w:tc>
      </w:tr>
      <w:tr w:rsidR="00F119AD" w:rsidRPr="00F119AD" w:rsidTr="003D11B2">
        <w:trPr>
          <w:trHeight w:val="594"/>
        </w:trPr>
        <w:tc>
          <w:tcPr>
            <w:tcW w:w="9802" w:type="dxa"/>
          </w:tcPr>
          <w:p w:rsidR="00F119AD" w:rsidRPr="00F119AD" w:rsidRDefault="00F119AD" w:rsidP="00ED7C24">
            <w:pPr>
              <w:pStyle w:val="TableParagraph"/>
              <w:rPr>
                <w:rFonts w:ascii="Arial" w:hAnsi="Arial" w:cs="Arial"/>
                <w:sz w:val="24"/>
                <w:szCs w:val="24"/>
              </w:rPr>
            </w:pPr>
            <w:r w:rsidRPr="00F119AD">
              <w:rPr>
                <w:rFonts w:ascii="Arial" w:hAnsi="Arial" w:cs="Arial"/>
                <w:w w:val="125"/>
                <w:sz w:val="24"/>
                <w:szCs w:val="24"/>
              </w:rPr>
              <w:t>Date, Time and Location:</w:t>
            </w:r>
          </w:p>
        </w:tc>
      </w:tr>
      <w:tr w:rsidR="00F119AD" w:rsidRPr="00F119AD" w:rsidTr="003D11B2">
        <w:trPr>
          <w:trHeight w:val="1059"/>
        </w:trPr>
        <w:tc>
          <w:tcPr>
            <w:tcW w:w="9802" w:type="dxa"/>
          </w:tcPr>
          <w:p w:rsidR="00F119AD" w:rsidRPr="00F119AD" w:rsidRDefault="00F119AD" w:rsidP="00ED7C24">
            <w:pPr>
              <w:pStyle w:val="TableParagraph"/>
              <w:rPr>
                <w:rFonts w:ascii="Arial" w:hAnsi="Arial" w:cs="Arial"/>
                <w:sz w:val="24"/>
                <w:szCs w:val="24"/>
              </w:rPr>
            </w:pPr>
            <w:r w:rsidRPr="00F119AD">
              <w:rPr>
                <w:rFonts w:ascii="Arial" w:hAnsi="Arial" w:cs="Arial"/>
                <w:w w:val="125"/>
                <w:sz w:val="24"/>
                <w:szCs w:val="24"/>
              </w:rPr>
              <w:t>Action Taken:</w:t>
            </w:r>
          </w:p>
        </w:tc>
      </w:tr>
      <w:tr w:rsidR="00F119AD" w:rsidRPr="00F119AD" w:rsidTr="003D11B2">
        <w:trPr>
          <w:trHeight w:val="1060"/>
        </w:trPr>
        <w:tc>
          <w:tcPr>
            <w:tcW w:w="9802" w:type="dxa"/>
          </w:tcPr>
          <w:p w:rsidR="00F119AD" w:rsidRDefault="00F119AD" w:rsidP="00ED7C24">
            <w:pPr>
              <w:pStyle w:val="TableParagraph"/>
              <w:spacing w:before="16"/>
              <w:rPr>
                <w:rFonts w:ascii="Arial" w:hAnsi="Arial" w:cs="Arial"/>
                <w:w w:val="120"/>
                <w:sz w:val="24"/>
                <w:szCs w:val="24"/>
              </w:rPr>
            </w:pPr>
            <w:r w:rsidRPr="00F119AD">
              <w:rPr>
                <w:rFonts w:ascii="Arial" w:hAnsi="Arial" w:cs="Arial"/>
                <w:w w:val="120"/>
                <w:sz w:val="24"/>
                <w:szCs w:val="24"/>
              </w:rPr>
              <w:t>Follow Up from Safeguarding Coordinator:</w:t>
            </w:r>
          </w:p>
          <w:p w:rsidR="003D11B2" w:rsidRPr="00F119AD" w:rsidRDefault="003D11B2" w:rsidP="003D11B2">
            <w:pPr>
              <w:pStyle w:val="TableParagraph"/>
              <w:spacing w:before="16"/>
              <w:ind w:left="0"/>
              <w:rPr>
                <w:rFonts w:ascii="Arial" w:hAnsi="Arial" w:cs="Arial"/>
                <w:sz w:val="24"/>
                <w:szCs w:val="24"/>
              </w:rPr>
            </w:pPr>
          </w:p>
        </w:tc>
      </w:tr>
    </w:tbl>
    <w:p w:rsidR="00F119AD" w:rsidRPr="00F119AD" w:rsidRDefault="00F119AD" w:rsidP="00F119AD">
      <w:pPr>
        <w:pStyle w:val="BodyText"/>
        <w:spacing w:before="9"/>
        <w:rPr>
          <w:rFonts w:ascii="Arial" w:hAnsi="Arial" w:cs="Arial"/>
          <w:sz w:val="24"/>
          <w:szCs w:val="24"/>
        </w:rPr>
      </w:pPr>
    </w:p>
    <w:p w:rsidR="00F119AD" w:rsidRPr="00F119AD" w:rsidRDefault="00F119AD" w:rsidP="00F119AD">
      <w:pPr>
        <w:spacing w:before="94"/>
        <w:ind w:left="258"/>
        <w:rPr>
          <w:rFonts w:ascii="Arial" w:hAnsi="Arial" w:cs="Arial"/>
        </w:rPr>
      </w:pPr>
      <w:r w:rsidRPr="00F119AD">
        <w:rPr>
          <w:rFonts w:ascii="Arial" w:hAnsi="Arial" w:cs="Arial"/>
          <w:w w:val="95"/>
        </w:rPr>
        <w:t>Concern/Incident   Reporter   Name:     ………………………………………………………………………………..……….</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before="8"/>
        <w:rPr>
          <w:rFonts w:ascii="Arial" w:hAnsi="Arial" w:cs="Arial"/>
          <w:sz w:val="24"/>
          <w:szCs w:val="24"/>
        </w:rPr>
      </w:pPr>
    </w:p>
    <w:p w:rsidR="00F119AD" w:rsidRPr="00F119AD" w:rsidRDefault="00F119AD" w:rsidP="00F119AD">
      <w:pPr>
        <w:tabs>
          <w:tab w:val="left" w:pos="4498"/>
        </w:tabs>
        <w:spacing w:before="1"/>
        <w:ind w:left="258"/>
        <w:rPr>
          <w:rFonts w:ascii="Arial" w:hAnsi="Arial" w:cs="Arial"/>
        </w:rPr>
      </w:pPr>
      <w:r w:rsidRPr="00F119AD">
        <w:rPr>
          <w:rFonts w:ascii="Arial" w:hAnsi="Arial" w:cs="Arial"/>
          <w:w w:val="90"/>
        </w:rPr>
        <w:t xml:space="preserve">Signature: </w:t>
      </w:r>
      <w:r w:rsidRPr="00F119AD">
        <w:rPr>
          <w:rFonts w:ascii="Arial" w:hAnsi="Arial" w:cs="Arial"/>
          <w:spacing w:val="32"/>
          <w:w w:val="90"/>
        </w:rPr>
        <w:t xml:space="preserve"> </w:t>
      </w:r>
      <w:r w:rsidR="003D11B2">
        <w:rPr>
          <w:rFonts w:ascii="Arial" w:hAnsi="Arial" w:cs="Arial"/>
          <w:w w:val="90"/>
        </w:rPr>
        <w:t>………………………………………</w:t>
      </w:r>
      <w:r w:rsidRPr="00F119AD">
        <w:rPr>
          <w:rFonts w:ascii="Arial" w:hAnsi="Arial" w:cs="Arial"/>
          <w:w w:val="90"/>
        </w:rPr>
        <w:tab/>
      </w:r>
      <w:r w:rsidRPr="00F119AD">
        <w:rPr>
          <w:rFonts w:ascii="Arial" w:hAnsi="Arial" w:cs="Arial"/>
          <w:spacing w:val="-2"/>
          <w:w w:val="90"/>
        </w:rPr>
        <w:t>Date:…………….……………………………………</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before="9"/>
        <w:rPr>
          <w:rFonts w:ascii="Arial" w:hAnsi="Arial" w:cs="Arial"/>
          <w:sz w:val="24"/>
          <w:szCs w:val="24"/>
        </w:rPr>
      </w:pPr>
    </w:p>
    <w:p w:rsidR="00F119AD" w:rsidRPr="00F119AD" w:rsidRDefault="00F119AD" w:rsidP="00F119AD">
      <w:pPr>
        <w:ind w:left="258"/>
        <w:rPr>
          <w:rFonts w:ascii="Arial" w:hAnsi="Arial" w:cs="Arial"/>
        </w:rPr>
      </w:pPr>
      <w:r w:rsidRPr="00F119AD">
        <w:rPr>
          <w:rFonts w:ascii="Arial" w:hAnsi="Arial" w:cs="Arial"/>
          <w:w w:val="95"/>
        </w:rPr>
        <w:t>Safeguarding  Coordinator  Name:    ………………………………………………………………………………..………….</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before="8"/>
        <w:rPr>
          <w:rFonts w:ascii="Arial" w:hAnsi="Arial" w:cs="Arial"/>
          <w:sz w:val="24"/>
          <w:szCs w:val="24"/>
        </w:rPr>
      </w:pPr>
    </w:p>
    <w:p w:rsidR="00F119AD" w:rsidRPr="00F119AD" w:rsidRDefault="00F119AD" w:rsidP="00F119AD">
      <w:pPr>
        <w:tabs>
          <w:tab w:val="left" w:pos="4544"/>
        </w:tabs>
        <w:ind w:left="258"/>
        <w:rPr>
          <w:rFonts w:ascii="Arial" w:hAnsi="Arial" w:cs="Arial"/>
        </w:rPr>
      </w:pPr>
      <w:r w:rsidRPr="00F119AD">
        <w:rPr>
          <w:rFonts w:ascii="Arial" w:hAnsi="Arial" w:cs="Arial"/>
          <w:spacing w:val="-5"/>
          <w:w w:val="95"/>
        </w:rPr>
        <w:t>Signatu</w:t>
      </w:r>
      <w:r w:rsidR="003D11B2">
        <w:rPr>
          <w:rFonts w:ascii="Arial" w:hAnsi="Arial" w:cs="Arial"/>
          <w:spacing w:val="-5"/>
          <w:w w:val="95"/>
        </w:rPr>
        <w:t>re:    ………………………………………</w:t>
      </w:r>
      <w:r w:rsidRPr="00F119AD">
        <w:rPr>
          <w:rFonts w:ascii="Arial" w:hAnsi="Arial" w:cs="Arial"/>
          <w:spacing w:val="-5"/>
          <w:w w:val="95"/>
        </w:rPr>
        <w:tab/>
      </w:r>
      <w:r w:rsidRPr="00F119AD">
        <w:rPr>
          <w:rFonts w:ascii="Arial" w:hAnsi="Arial" w:cs="Arial"/>
          <w:spacing w:val="-7"/>
          <w:w w:val="95"/>
        </w:rPr>
        <w:t xml:space="preserve">Date; </w:t>
      </w:r>
      <w:r w:rsidRPr="00F119AD">
        <w:rPr>
          <w:rFonts w:ascii="Arial" w:hAnsi="Arial" w:cs="Arial"/>
          <w:spacing w:val="16"/>
          <w:w w:val="95"/>
        </w:rPr>
        <w:t xml:space="preserve"> </w:t>
      </w:r>
      <w:r w:rsidRPr="00F119AD">
        <w:rPr>
          <w:rFonts w:ascii="Arial" w:hAnsi="Arial" w:cs="Arial"/>
          <w:spacing w:val="-7"/>
          <w:w w:val="95"/>
        </w:rPr>
        <w:t>………………….……………………………..</w:t>
      </w:r>
    </w:p>
    <w:p w:rsidR="00F119AD" w:rsidRPr="00F119AD" w:rsidRDefault="00F119AD">
      <w:pPr>
        <w:rPr>
          <w:rFonts w:ascii="Arial" w:hAnsi="Arial" w:cs="Arial"/>
          <w:w w:val="125"/>
        </w:rPr>
      </w:pPr>
    </w:p>
    <w:p w:rsidR="00F119AD" w:rsidRPr="00F119AD" w:rsidRDefault="00F119AD">
      <w:pPr>
        <w:rPr>
          <w:rFonts w:ascii="Arial" w:hAnsi="Arial" w:cs="Arial"/>
        </w:rPr>
      </w:pPr>
    </w:p>
    <w:p w:rsidR="00F119AD" w:rsidRPr="00F119AD" w:rsidRDefault="00F119AD">
      <w:pPr>
        <w:rPr>
          <w:rFonts w:ascii="Arial" w:hAnsi="Arial" w:cs="Arial"/>
        </w:rPr>
      </w:pPr>
    </w:p>
    <w:p w:rsidR="00F119AD" w:rsidRPr="00F119AD" w:rsidRDefault="00F119AD">
      <w:pPr>
        <w:rPr>
          <w:rFonts w:ascii="Arial" w:hAnsi="Arial" w:cs="Arial"/>
        </w:rPr>
      </w:pPr>
    </w:p>
    <w:p w:rsidR="00F119AD" w:rsidRPr="00F119AD" w:rsidRDefault="00F119AD">
      <w:pPr>
        <w:rPr>
          <w:rFonts w:ascii="Arial" w:hAnsi="Arial" w:cs="Arial"/>
        </w:rPr>
      </w:pPr>
    </w:p>
    <w:p w:rsidR="00F119AD" w:rsidRPr="003D11B2" w:rsidRDefault="00F119AD">
      <w:pPr>
        <w:rPr>
          <w:rFonts w:ascii="Arial" w:hAnsi="Arial" w:cs="Arial"/>
          <w:b/>
        </w:rPr>
      </w:pPr>
      <w:r w:rsidRPr="003D11B2">
        <w:rPr>
          <w:rFonts w:ascii="Arial" w:hAnsi="Arial" w:cs="Arial"/>
          <w:b/>
        </w:rPr>
        <w:t>Appendix B</w:t>
      </w:r>
    </w:p>
    <w:p w:rsidR="00F119AD" w:rsidRPr="003D11B2" w:rsidRDefault="00F119AD" w:rsidP="00F119AD">
      <w:pPr>
        <w:pStyle w:val="BodyText"/>
        <w:spacing w:before="208"/>
        <w:rPr>
          <w:rFonts w:ascii="Arial" w:hAnsi="Arial" w:cs="Arial"/>
          <w:b/>
          <w:sz w:val="24"/>
          <w:szCs w:val="24"/>
        </w:rPr>
      </w:pPr>
      <w:r w:rsidRPr="003D11B2">
        <w:rPr>
          <w:rFonts w:ascii="Arial" w:hAnsi="Arial" w:cs="Arial"/>
          <w:b/>
          <w:w w:val="135"/>
          <w:sz w:val="24"/>
          <w:szCs w:val="24"/>
        </w:rPr>
        <w:t>RECOGNISING CONCERNS – Definitions and indicators of Abuse</w:t>
      </w:r>
    </w:p>
    <w:p w:rsidR="00F119AD" w:rsidRPr="00F119AD" w:rsidRDefault="00F119AD" w:rsidP="00F119AD">
      <w:pPr>
        <w:pStyle w:val="BodyText"/>
        <w:spacing w:before="2"/>
        <w:rPr>
          <w:rFonts w:ascii="Arial" w:hAnsi="Arial" w:cs="Arial"/>
          <w:sz w:val="24"/>
          <w:szCs w:val="24"/>
        </w:rPr>
      </w:pPr>
    </w:p>
    <w:p w:rsidR="00F119AD" w:rsidRPr="00F119AD" w:rsidRDefault="00F119AD" w:rsidP="00F119AD">
      <w:pPr>
        <w:pStyle w:val="BodyText"/>
        <w:ind w:left="258"/>
        <w:rPr>
          <w:rFonts w:ascii="Arial" w:hAnsi="Arial" w:cs="Arial"/>
          <w:sz w:val="24"/>
          <w:szCs w:val="24"/>
        </w:rPr>
      </w:pPr>
      <w:r w:rsidRPr="00F119AD">
        <w:rPr>
          <w:rFonts w:ascii="Arial" w:hAnsi="Arial" w:cs="Arial"/>
          <w:w w:val="125"/>
          <w:sz w:val="24"/>
          <w:szCs w:val="24"/>
        </w:rPr>
        <w:t>Abuse may be -</w:t>
      </w:r>
    </w:p>
    <w:p w:rsidR="00F119AD" w:rsidRPr="00F119AD" w:rsidRDefault="00F119AD" w:rsidP="00F119AD">
      <w:pPr>
        <w:pStyle w:val="BodyText"/>
        <w:spacing w:before="1"/>
        <w:rPr>
          <w:rFonts w:ascii="Arial" w:hAnsi="Arial" w:cs="Arial"/>
          <w:sz w:val="24"/>
          <w:szCs w:val="24"/>
        </w:rPr>
      </w:pPr>
    </w:p>
    <w:p w:rsidR="00F119AD" w:rsidRPr="00F119AD" w:rsidRDefault="00F119AD" w:rsidP="00F119AD">
      <w:pPr>
        <w:pStyle w:val="BodyText"/>
        <w:spacing w:line="254" w:lineRule="auto"/>
        <w:ind w:left="258" w:right="542"/>
        <w:rPr>
          <w:rFonts w:ascii="Arial" w:hAnsi="Arial" w:cs="Arial"/>
          <w:sz w:val="24"/>
          <w:szCs w:val="24"/>
        </w:rPr>
      </w:pPr>
      <w:r w:rsidRPr="00F119AD">
        <w:rPr>
          <w:rFonts w:ascii="Arial" w:hAnsi="Arial" w:cs="Arial"/>
          <w:w w:val="125"/>
          <w:sz w:val="24"/>
          <w:szCs w:val="24"/>
        </w:rPr>
        <w:t xml:space="preserve">Physical Abuse – may involve hitting, shaking, throwing, poisoning, burning or scalding, drowning, suffocating, or otherwise causing physical harm. Physical harm may also be caused when a parent or </w:t>
      </w:r>
      <w:proofErr w:type="spellStart"/>
      <w:r w:rsidRPr="00F119AD">
        <w:rPr>
          <w:rFonts w:ascii="Arial" w:hAnsi="Arial" w:cs="Arial"/>
          <w:w w:val="125"/>
          <w:sz w:val="24"/>
          <w:szCs w:val="24"/>
        </w:rPr>
        <w:t>carer</w:t>
      </w:r>
      <w:proofErr w:type="spellEnd"/>
      <w:r w:rsidRPr="00F119AD">
        <w:rPr>
          <w:rFonts w:ascii="Arial" w:hAnsi="Arial" w:cs="Arial"/>
          <w:w w:val="125"/>
          <w:sz w:val="24"/>
          <w:szCs w:val="24"/>
        </w:rPr>
        <w:t xml:space="preserve"> fabricates the symptoms of, or deliberately induces illness in a person.</w:t>
      </w:r>
    </w:p>
    <w:p w:rsidR="00F119AD" w:rsidRPr="00F119AD" w:rsidRDefault="00F119AD" w:rsidP="00F119AD">
      <w:pPr>
        <w:pStyle w:val="BodyText"/>
        <w:spacing w:before="7"/>
        <w:rPr>
          <w:rFonts w:ascii="Arial" w:hAnsi="Arial" w:cs="Arial"/>
          <w:sz w:val="24"/>
          <w:szCs w:val="24"/>
        </w:rPr>
      </w:pPr>
    </w:p>
    <w:p w:rsidR="00F119AD" w:rsidRPr="00F119AD" w:rsidRDefault="00F119AD" w:rsidP="00F119AD">
      <w:pPr>
        <w:pStyle w:val="BodyText"/>
        <w:spacing w:before="1" w:line="254" w:lineRule="auto"/>
        <w:ind w:left="258" w:right="542"/>
        <w:rPr>
          <w:rFonts w:ascii="Arial" w:hAnsi="Arial" w:cs="Arial"/>
          <w:sz w:val="24"/>
          <w:szCs w:val="24"/>
        </w:rPr>
      </w:pPr>
      <w:r w:rsidRPr="00F119AD">
        <w:rPr>
          <w:rFonts w:ascii="Arial" w:hAnsi="Arial" w:cs="Arial"/>
          <w:w w:val="125"/>
          <w:sz w:val="24"/>
          <w:szCs w:val="24"/>
        </w:rPr>
        <w:t>Emotional Abuse - Emotional abuse is the persistent emotional maltreatment of a person such as to cause severe and persistent adverse effects on the person’s emotional development. It may involve conveying to the person that they are worthless or unloved, inadequate, or valued only insofar as they meet the needs of another person. It may feature age or developmentally inappropriate expectations being imposed on a person. These may include interactions that are beyond the person’s developmental capability, as well as overprotection and limitation of exploration and learning, or preventing the person participating in normal social interaction. It may involve serious bullying causing individuals frequently to feel frightened or in danger, or the exploitation or corruption of children. Some level of emotional abuse is involved in all types of maltreatment, though it may occur alone.</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line="254" w:lineRule="auto"/>
        <w:ind w:left="258" w:right="289"/>
        <w:rPr>
          <w:rFonts w:ascii="Arial" w:hAnsi="Arial" w:cs="Arial"/>
          <w:sz w:val="24"/>
          <w:szCs w:val="24"/>
        </w:rPr>
      </w:pPr>
      <w:r w:rsidRPr="00F119AD">
        <w:rPr>
          <w:rFonts w:ascii="Arial" w:hAnsi="Arial" w:cs="Arial"/>
          <w:w w:val="125"/>
          <w:sz w:val="24"/>
          <w:szCs w:val="24"/>
        </w:rPr>
        <w:t>Sexual Abuse - Sexual abuse involves forcing a child or adult at risk or enticing a  child or adult at risk to take part in sexual activities, including prostitution, whether or not the person is aware of what is happening. The activities may involve physical contact, including penetrative (e.g. rape, buggery or  oral  sex)  or  non-penetrative acts. They may include non-contact activities, such as involving children in looking at, or in the production of, pornographic materials or watching sexual activities, or encouraging children to behave in sexually inappropriate</w:t>
      </w:r>
      <w:r w:rsidRPr="00F119AD">
        <w:rPr>
          <w:rFonts w:ascii="Arial" w:hAnsi="Arial" w:cs="Arial"/>
          <w:spacing w:val="50"/>
          <w:w w:val="125"/>
          <w:sz w:val="24"/>
          <w:szCs w:val="24"/>
        </w:rPr>
        <w:t xml:space="preserve"> </w:t>
      </w:r>
      <w:r w:rsidRPr="00F119AD">
        <w:rPr>
          <w:rFonts w:ascii="Arial" w:hAnsi="Arial" w:cs="Arial"/>
          <w:w w:val="125"/>
          <w:sz w:val="24"/>
          <w:szCs w:val="24"/>
        </w:rPr>
        <w:t>ways.</w:t>
      </w:r>
    </w:p>
    <w:p w:rsidR="00F119AD" w:rsidRPr="00F119AD" w:rsidRDefault="00F119AD" w:rsidP="00F119AD">
      <w:pPr>
        <w:pStyle w:val="BodyText"/>
        <w:spacing w:before="5"/>
        <w:rPr>
          <w:rFonts w:ascii="Arial" w:hAnsi="Arial" w:cs="Arial"/>
          <w:sz w:val="24"/>
          <w:szCs w:val="24"/>
        </w:rPr>
      </w:pPr>
    </w:p>
    <w:p w:rsidR="00F119AD" w:rsidRPr="00F119AD" w:rsidRDefault="00F119AD" w:rsidP="00F119AD">
      <w:pPr>
        <w:pStyle w:val="BodyText"/>
        <w:spacing w:line="254" w:lineRule="auto"/>
        <w:ind w:left="258" w:right="345"/>
        <w:rPr>
          <w:rFonts w:ascii="Arial" w:hAnsi="Arial" w:cs="Arial"/>
          <w:sz w:val="24"/>
          <w:szCs w:val="24"/>
        </w:rPr>
      </w:pPr>
      <w:r w:rsidRPr="00F119AD">
        <w:rPr>
          <w:rFonts w:ascii="Arial" w:hAnsi="Arial" w:cs="Arial"/>
          <w:w w:val="125"/>
          <w:sz w:val="24"/>
          <w:szCs w:val="24"/>
        </w:rPr>
        <w:t xml:space="preserve">Neglect or Act of Omission - Neglect is the persistent failure to meet a child’s or  adult at risk’s basic physical and/or psychological needs, likely to result in the serious impairment of the individual’s health or development. Neglect may occur during pregnancy as a result of maternal substance abuse. Once a child is born, neglect may involve a parent or </w:t>
      </w:r>
      <w:proofErr w:type="spellStart"/>
      <w:r w:rsidRPr="00F119AD">
        <w:rPr>
          <w:rFonts w:ascii="Arial" w:hAnsi="Arial" w:cs="Arial"/>
          <w:w w:val="125"/>
          <w:sz w:val="24"/>
          <w:szCs w:val="24"/>
        </w:rPr>
        <w:t>carer</w:t>
      </w:r>
      <w:proofErr w:type="spellEnd"/>
      <w:r w:rsidRPr="00F119AD">
        <w:rPr>
          <w:rFonts w:ascii="Arial" w:hAnsi="Arial" w:cs="Arial"/>
          <w:w w:val="125"/>
          <w:sz w:val="24"/>
          <w:szCs w:val="24"/>
        </w:rPr>
        <w:t xml:space="preserve"> failing to provide adequate food and clothing, shelter including </w:t>
      </w:r>
      <w:r w:rsidRPr="00F119AD">
        <w:rPr>
          <w:rFonts w:ascii="Arial" w:hAnsi="Arial" w:cs="Arial"/>
          <w:w w:val="125"/>
          <w:sz w:val="24"/>
          <w:szCs w:val="24"/>
        </w:rPr>
        <w:lastRenderedPageBreak/>
        <w:t>exclusion from home or abandonment, failing to protect a child or adult at risk from physical and emotional harm or danger, failure to ensure adequate supervision including the use of inadequate care-takers, or the failure to ensure   access to appropriate medical care or treatment. It may also include neglect of, or unresponsiveness to, a person’s basic emotional</w:t>
      </w:r>
      <w:r w:rsidRPr="00F119AD">
        <w:rPr>
          <w:rFonts w:ascii="Arial" w:hAnsi="Arial" w:cs="Arial"/>
          <w:spacing w:val="52"/>
          <w:w w:val="125"/>
          <w:sz w:val="24"/>
          <w:szCs w:val="24"/>
        </w:rPr>
        <w:t xml:space="preserve"> </w:t>
      </w:r>
      <w:r w:rsidRPr="00F119AD">
        <w:rPr>
          <w:rFonts w:ascii="Arial" w:hAnsi="Arial" w:cs="Arial"/>
          <w:w w:val="125"/>
          <w:sz w:val="24"/>
          <w:szCs w:val="24"/>
        </w:rPr>
        <w:t>needs.</w:t>
      </w:r>
    </w:p>
    <w:p w:rsidR="00F119AD" w:rsidRPr="00F119AD" w:rsidRDefault="00F119AD" w:rsidP="00F119AD">
      <w:pPr>
        <w:pStyle w:val="BodyText"/>
        <w:spacing w:before="2"/>
        <w:rPr>
          <w:rFonts w:ascii="Arial" w:hAnsi="Arial" w:cs="Arial"/>
          <w:sz w:val="24"/>
          <w:szCs w:val="24"/>
        </w:rPr>
      </w:pPr>
    </w:p>
    <w:p w:rsidR="00394B82" w:rsidRDefault="00394B82" w:rsidP="00F119AD">
      <w:pPr>
        <w:pStyle w:val="BodyText"/>
        <w:spacing w:line="252" w:lineRule="auto"/>
        <w:ind w:left="258" w:right="345"/>
        <w:rPr>
          <w:rFonts w:ascii="Arial" w:hAnsi="Arial" w:cs="Arial"/>
          <w:w w:val="125"/>
          <w:sz w:val="24"/>
          <w:szCs w:val="24"/>
        </w:rPr>
      </w:pPr>
    </w:p>
    <w:p w:rsidR="00394B82" w:rsidRDefault="00394B82" w:rsidP="00F119AD">
      <w:pPr>
        <w:pStyle w:val="BodyText"/>
        <w:spacing w:line="252" w:lineRule="auto"/>
        <w:ind w:left="258" w:right="345"/>
        <w:rPr>
          <w:rFonts w:ascii="Arial" w:hAnsi="Arial" w:cs="Arial"/>
          <w:w w:val="125"/>
          <w:sz w:val="24"/>
          <w:szCs w:val="24"/>
        </w:rPr>
      </w:pPr>
    </w:p>
    <w:p w:rsidR="00394B82" w:rsidRDefault="00394B82" w:rsidP="00F119AD">
      <w:pPr>
        <w:pStyle w:val="BodyText"/>
        <w:spacing w:line="252" w:lineRule="auto"/>
        <w:ind w:left="258" w:right="345"/>
        <w:rPr>
          <w:rFonts w:ascii="Arial" w:hAnsi="Arial" w:cs="Arial"/>
          <w:w w:val="125"/>
          <w:sz w:val="24"/>
          <w:szCs w:val="24"/>
        </w:rPr>
      </w:pPr>
    </w:p>
    <w:p w:rsidR="00F119AD" w:rsidRPr="00F119AD" w:rsidRDefault="00F119AD" w:rsidP="00F119AD">
      <w:pPr>
        <w:pStyle w:val="BodyText"/>
        <w:spacing w:line="252" w:lineRule="auto"/>
        <w:ind w:left="258" w:right="345"/>
        <w:rPr>
          <w:rFonts w:ascii="Arial" w:hAnsi="Arial" w:cs="Arial"/>
          <w:sz w:val="24"/>
          <w:szCs w:val="24"/>
        </w:rPr>
      </w:pPr>
      <w:r w:rsidRPr="00F119AD">
        <w:rPr>
          <w:rFonts w:ascii="Arial" w:hAnsi="Arial" w:cs="Arial"/>
          <w:w w:val="125"/>
          <w:sz w:val="24"/>
          <w:szCs w:val="24"/>
        </w:rPr>
        <w:t xml:space="preserve">Financial Abuse – misappropriation of an individual’s funds, benefits, savings </w:t>
      </w:r>
      <w:proofErr w:type="spellStart"/>
      <w:r w:rsidRPr="00F119AD">
        <w:rPr>
          <w:rFonts w:ascii="Arial" w:hAnsi="Arial" w:cs="Arial"/>
          <w:w w:val="125"/>
          <w:sz w:val="24"/>
          <w:szCs w:val="24"/>
        </w:rPr>
        <w:t>etc</w:t>
      </w:r>
      <w:proofErr w:type="spellEnd"/>
      <w:r w:rsidRPr="00F119AD">
        <w:rPr>
          <w:rFonts w:ascii="Arial" w:hAnsi="Arial" w:cs="Arial"/>
          <w:w w:val="125"/>
          <w:sz w:val="24"/>
          <w:szCs w:val="24"/>
        </w:rPr>
        <w:t xml:space="preserve"> or any other action that is against the person’s best interests, for example:</w:t>
      </w:r>
    </w:p>
    <w:p w:rsidR="00F119AD" w:rsidRPr="00F119AD" w:rsidRDefault="00F119AD" w:rsidP="00F119AD">
      <w:pPr>
        <w:pStyle w:val="ListParagraph"/>
        <w:numPr>
          <w:ilvl w:val="0"/>
          <w:numId w:val="2"/>
        </w:numPr>
        <w:tabs>
          <w:tab w:val="left" w:pos="978"/>
          <w:tab w:val="left" w:pos="979"/>
        </w:tabs>
        <w:spacing w:before="124"/>
        <w:ind w:left="978" w:hanging="362"/>
        <w:rPr>
          <w:rFonts w:ascii="Arial" w:hAnsi="Arial" w:cs="Arial"/>
          <w:sz w:val="24"/>
          <w:szCs w:val="24"/>
        </w:rPr>
      </w:pPr>
      <w:r w:rsidRPr="00F119AD">
        <w:rPr>
          <w:rFonts w:ascii="Arial" w:hAnsi="Arial" w:cs="Arial"/>
          <w:w w:val="130"/>
          <w:sz w:val="24"/>
          <w:szCs w:val="24"/>
        </w:rPr>
        <w:t>Theft of money, possessions, property or other material</w:t>
      </w:r>
      <w:r w:rsidRPr="00F119AD">
        <w:rPr>
          <w:rFonts w:ascii="Arial" w:hAnsi="Arial" w:cs="Arial"/>
          <w:spacing w:val="-10"/>
          <w:w w:val="130"/>
          <w:sz w:val="24"/>
          <w:szCs w:val="24"/>
        </w:rPr>
        <w:t xml:space="preserve"> </w:t>
      </w:r>
      <w:r w:rsidRPr="00F119AD">
        <w:rPr>
          <w:rFonts w:ascii="Arial" w:hAnsi="Arial" w:cs="Arial"/>
          <w:w w:val="130"/>
          <w:sz w:val="24"/>
          <w:szCs w:val="24"/>
        </w:rPr>
        <w:t>goods.</w:t>
      </w:r>
    </w:p>
    <w:p w:rsidR="00F119AD" w:rsidRPr="00F119AD" w:rsidRDefault="00F119AD" w:rsidP="00F119AD">
      <w:pPr>
        <w:pStyle w:val="ListParagraph"/>
        <w:numPr>
          <w:ilvl w:val="0"/>
          <w:numId w:val="2"/>
        </w:numPr>
        <w:tabs>
          <w:tab w:val="left" w:pos="978"/>
          <w:tab w:val="left" w:pos="979"/>
        </w:tabs>
        <w:ind w:left="978" w:hanging="362"/>
        <w:rPr>
          <w:rFonts w:ascii="Arial" w:hAnsi="Arial" w:cs="Arial"/>
          <w:sz w:val="24"/>
          <w:szCs w:val="24"/>
        </w:rPr>
      </w:pPr>
      <w:r w:rsidRPr="00F119AD">
        <w:rPr>
          <w:rFonts w:ascii="Arial" w:hAnsi="Arial" w:cs="Arial"/>
          <w:w w:val="120"/>
          <w:sz w:val="24"/>
          <w:szCs w:val="24"/>
        </w:rPr>
        <w:t>Misuse of</w:t>
      </w:r>
      <w:r w:rsidRPr="00F119AD">
        <w:rPr>
          <w:rFonts w:ascii="Arial" w:hAnsi="Arial" w:cs="Arial"/>
          <w:spacing w:val="21"/>
          <w:w w:val="120"/>
          <w:sz w:val="24"/>
          <w:szCs w:val="24"/>
        </w:rPr>
        <w:t xml:space="preserve"> </w:t>
      </w:r>
      <w:r w:rsidRPr="00F119AD">
        <w:rPr>
          <w:rFonts w:ascii="Arial" w:hAnsi="Arial" w:cs="Arial"/>
          <w:w w:val="120"/>
          <w:sz w:val="24"/>
          <w:szCs w:val="24"/>
        </w:rPr>
        <w:t>money.</w:t>
      </w:r>
    </w:p>
    <w:p w:rsidR="00F119AD" w:rsidRPr="00F119AD" w:rsidRDefault="00F119AD" w:rsidP="00F119AD">
      <w:pPr>
        <w:pStyle w:val="ListParagraph"/>
        <w:numPr>
          <w:ilvl w:val="0"/>
          <w:numId w:val="2"/>
        </w:numPr>
        <w:tabs>
          <w:tab w:val="left" w:pos="978"/>
          <w:tab w:val="left" w:pos="979"/>
        </w:tabs>
        <w:spacing w:before="136"/>
        <w:ind w:left="978" w:hanging="362"/>
        <w:rPr>
          <w:rFonts w:ascii="Arial" w:hAnsi="Arial" w:cs="Arial"/>
          <w:sz w:val="24"/>
          <w:szCs w:val="24"/>
        </w:rPr>
      </w:pPr>
      <w:r w:rsidRPr="00F119AD">
        <w:rPr>
          <w:rFonts w:ascii="Arial" w:hAnsi="Arial" w:cs="Arial"/>
          <w:w w:val="125"/>
          <w:sz w:val="24"/>
          <w:szCs w:val="24"/>
        </w:rPr>
        <w:t>Fraud or extortion of material</w:t>
      </w:r>
      <w:r w:rsidRPr="00F119AD">
        <w:rPr>
          <w:rFonts w:ascii="Arial" w:hAnsi="Arial" w:cs="Arial"/>
          <w:spacing w:val="40"/>
          <w:w w:val="125"/>
          <w:sz w:val="24"/>
          <w:szCs w:val="24"/>
        </w:rPr>
        <w:t xml:space="preserve"> </w:t>
      </w:r>
      <w:r w:rsidRPr="00F119AD">
        <w:rPr>
          <w:rFonts w:ascii="Arial" w:hAnsi="Arial" w:cs="Arial"/>
          <w:w w:val="125"/>
          <w:sz w:val="24"/>
          <w:szCs w:val="24"/>
        </w:rPr>
        <w:t>assets.</w:t>
      </w:r>
    </w:p>
    <w:p w:rsidR="00F119AD" w:rsidRPr="00F119AD" w:rsidRDefault="00F119AD" w:rsidP="00F119AD">
      <w:pPr>
        <w:pStyle w:val="ListParagraph"/>
        <w:numPr>
          <w:ilvl w:val="0"/>
          <w:numId w:val="2"/>
        </w:numPr>
        <w:tabs>
          <w:tab w:val="left" w:pos="978"/>
          <w:tab w:val="left" w:pos="979"/>
        </w:tabs>
        <w:ind w:left="978" w:hanging="362"/>
        <w:rPr>
          <w:rFonts w:ascii="Arial" w:hAnsi="Arial" w:cs="Arial"/>
          <w:sz w:val="24"/>
          <w:szCs w:val="24"/>
        </w:rPr>
      </w:pPr>
      <w:r w:rsidRPr="00F119AD">
        <w:rPr>
          <w:rFonts w:ascii="Arial" w:hAnsi="Arial" w:cs="Arial"/>
          <w:w w:val="125"/>
          <w:sz w:val="24"/>
          <w:szCs w:val="24"/>
        </w:rPr>
        <w:t>Persuading</w:t>
      </w:r>
      <w:r w:rsidRPr="00F119AD">
        <w:rPr>
          <w:rFonts w:ascii="Arial" w:hAnsi="Arial" w:cs="Arial"/>
          <w:spacing w:val="13"/>
          <w:w w:val="125"/>
          <w:sz w:val="24"/>
          <w:szCs w:val="24"/>
        </w:rPr>
        <w:t xml:space="preserve"> </w:t>
      </w:r>
      <w:r w:rsidRPr="00F119AD">
        <w:rPr>
          <w:rFonts w:ascii="Arial" w:hAnsi="Arial" w:cs="Arial"/>
          <w:w w:val="125"/>
          <w:sz w:val="24"/>
          <w:szCs w:val="24"/>
        </w:rPr>
        <w:t>an</w:t>
      </w:r>
      <w:r w:rsidRPr="00F119AD">
        <w:rPr>
          <w:rFonts w:ascii="Arial" w:hAnsi="Arial" w:cs="Arial"/>
          <w:spacing w:val="10"/>
          <w:w w:val="125"/>
          <w:sz w:val="24"/>
          <w:szCs w:val="24"/>
        </w:rPr>
        <w:t xml:space="preserve"> </w:t>
      </w:r>
      <w:r w:rsidRPr="00F119AD">
        <w:rPr>
          <w:rFonts w:ascii="Arial" w:hAnsi="Arial" w:cs="Arial"/>
          <w:w w:val="125"/>
          <w:sz w:val="24"/>
          <w:szCs w:val="24"/>
        </w:rPr>
        <w:t>adult</w:t>
      </w:r>
      <w:r w:rsidRPr="00F119AD">
        <w:rPr>
          <w:rFonts w:ascii="Arial" w:hAnsi="Arial" w:cs="Arial"/>
          <w:spacing w:val="11"/>
          <w:w w:val="125"/>
          <w:sz w:val="24"/>
          <w:szCs w:val="24"/>
        </w:rPr>
        <w:t xml:space="preserve"> </w:t>
      </w:r>
      <w:r w:rsidRPr="00F119AD">
        <w:rPr>
          <w:rFonts w:ascii="Arial" w:hAnsi="Arial" w:cs="Arial"/>
          <w:w w:val="125"/>
          <w:sz w:val="24"/>
          <w:szCs w:val="24"/>
        </w:rPr>
        <w:t>at</w:t>
      </w:r>
      <w:r w:rsidRPr="00F119AD">
        <w:rPr>
          <w:rFonts w:ascii="Arial" w:hAnsi="Arial" w:cs="Arial"/>
          <w:spacing w:val="11"/>
          <w:w w:val="125"/>
          <w:sz w:val="24"/>
          <w:szCs w:val="24"/>
        </w:rPr>
        <w:t xml:space="preserve"> </w:t>
      </w:r>
      <w:r w:rsidRPr="00F119AD">
        <w:rPr>
          <w:rFonts w:ascii="Arial" w:hAnsi="Arial" w:cs="Arial"/>
          <w:w w:val="125"/>
          <w:sz w:val="24"/>
          <w:szCs w:val="24"/>
        </w:rPr>
        <w:t>risk</w:t>
      </w:r>
      <w:r w:rsidRPr="00F119AD">
        <w:rPr>
          <w:rFonts w:ascii="Arial" w:hAnsi="Arial" w:cs="Arial"/>
          <w:spacing w:val="10"/>
          <w:w w:val="125"/>
          <w:sz w:val="24"/>
          <w:szCs w:val="24"/>
        </w:rPr>
        <w:t xml:space="preserve"> </w:t>
      </w:r>
      <w:r w:rsidRPr="00F119AD">
        <w:rPr>
          <w:rFonts w:ascii="Arial" w:hAnsi="Arial" w:cs="Arial"/>
          <w:w w:val="125"/>
          <w:sz w:val="24"/>
          <w:szCs w:val="24"/>
        </w:rPr>
        <w:t>to</w:t>
      </w:r>
      <w:r w:rsidRPr="00F119AD">
        <w:rPr>
          <w:rFonts w:ascii="Arial" w:hAnsi="Arial" w:cs="Arial"/>
          <w:spacing w:val="11"/>
          <w:w w:val="125"/>
          <w:sz w:val="24"/>
          <w:szCs w:val="24"/>
        </w:rPr>
        <w:t xml:space="preserve"> </w:t>
      </w:r>
      <w:r w:rsidRPr="00F119AD">
        <w:rPr>
          <w:rFonts w:ascii="Arial" w:hAnsi="Arial" w:cs="Arial"/>
          <w:w w:val="125"/>
          <w:sz w:val="24"/>
          <w:szCs w:val="24"/>
        </w:rPr>
        <w:t>enter</w:t>
      </w:r>
      <w:r w:rsidRPr="00F119AD">
        <w:rPr>
          <w:rFonts w:ascii="Arial" w:hAnsi="Arial" w:cs="Arial"/>
          <w:spacing w:val="12"/>
          <w:w w:val="125"/>
          <w:sz w:val="24"/>
          <w:szCs w:val="24"/>
        </w:rPr>
        <w:t xml:space="preserve"> </w:t>
      </w:r>
      <w:r w:rsidRPr="00F119AD">
        <w:rPr>
          <w:rFonts w:ascii="Arial" w:hAnsi="Arial" w:cs="Arial"/>
          <w:w w:val="125"/>
          <w:sz w:val="24"/>
          <w:szCs w:val="24"/>
        </w:rPr>
        <w:t>into</w:t>
      </w:r>
      <w:r w:rsidRPr="00F119AD">
        <w:rPr>
          <w:rFonts w:ascii="Arial" w:hAnsi="Arial" w:cs="Arial"/>
          <w:spacing w:val="11"/>
          <w:w w:val="125"/>
          <w:sz w:val="24"/>
          <w:szCs w:val="24"/>
        </w:rPr>
        <w:t xml:space="preserve"> </w:t>
      </w:r>
      <w:r w:rsidRPr="00F119AD">
        <w:rPr>
          <w:rFonts w:ascii="Arial" w:hAnsi="Arial" w:cs="Arial"/>
          <w:w w:val="125"/>
          <w:sz w:val="24"/>
          <w:szCs w:val="24"/>
        </w:rPr>
        <w:t>a</w:t>
      </w:r>
      <w:r w:rsidRPr="00F119AD">
        <w:rPr>
          <w:rFonts w:ascii="Arial" w:hAnsi="Arial" w:cs="Arial"/>
          <w:spacing w:val="10"/>
          <w:w w:val="125"/>
          <w:sz w:val="24"/>
          <w:szCs w:val="24"/>
        </w:rPr>
        <w:t xml:space="preserve"> </w:t>
      </w:r>
      <w:r w:rsidRPr="00F119AD">
        <w:rPr>
          <w:rFonts w:ascii="Arial" w:hAnsi="Arial" w:cs="Arial"/>
          <w:w w:val="125"/>
          <w:sz w:val="24"/>
          <w:szCs w:val="24"/>
        </w:rPr>
        <w:t>detrimental</w:t>
      </w:r>
      <w:r w:rsidRPr="00F119AD">
        <w:rPr>
          <w:rFonts w:ascii="Arial" w:hAnsi="Arial" w:cs="Arial"/>
          <w:spacing w:val="11"/>
          <w:w w:val="125"/>
          <w:sz w:val="24"/>
          <w:szCs w:val="24"/>
        </w:rPr>
        <w:t xml:space="preserve"> </w:t>
      </w:r>
      <w:r w:rsidRPr="00F119AD">
        <w:rPr>
          <w:rFonts w:ascii="Arial" w:hAnsi="Arial" w:cs="Arial"/>
          <w:w w:val="125"/>
          <w:sz w:val="24"/>
          <w:szCs w:val="24"/>
        </w:rPr>
        <w:t>financial</w:t>
      </w:r>
      <w:r w:rsidRPr="00F119AD">
        <w:rPr>
          <w:rFonts w:ascii="Arial" w:hAnsi="Arial" w:cs="Arial"/>
          <w:spacing w:val="7"/>
          <w:w w:val="125"/>
          <w:sz w:val="24"/>
          <w:szCs w:val="24"/>
        </w:rPr>
        <w:t xml:space="preserve"> </w:t>
      </w:r>
      <w:r w:rsidRPr="00F119AD">
        <w:rPr>
          <w:rFonts w:ascii="Arial" w:hAnsi="Arial" w:cs="Arial"/>
          <w:w w:val="125"/>
          <w:sz w:val="24"/>
          <w:szCs w:val="24"/>
        </w:rPr>
        <w:t>agreement.</w:t>
      </w:r>
    </w:p>
    <w:p w:rsidR="00F119AD" w:rsidRPr="00F119AD" w:rsidRDefault="00F119AD" w:rsidP="00F119AD">
      <w:pPr>
        <w:pStyle w:val="BodyText"/>
        <w:spacing w:before="1"/>
        <w:rPr>
          <w:rFonts w:ascii="Arial" w:hAnsi="Arial" w:cs="Arial"/>
          <w:sz w:val="24"/>
          <w:szCs w:val="24"/>
        </w:rPr>
      </w:pPr>
    </w:p>
    <w:p w:rsidR="00F119AD" w:rsidRPr="00F119AD" w:rsidRDefault="00F119AD" w:rsidP="00F119AD">
      <w:pPr>
        <w:pStyle w:val="BodyText"/>
        <w:spacing w:line="254" w:lineRule="auto"/>
        <w:ind w:left="258" w:right="530"/>
        <w:jc w:val="both"/>
        <w:rPr>
          <w:rFonts w:ascii="Arial" w:hAnsi="Arial" w:cs="Arial"/>
          <w:sz w:val="24"/>
          <w:szCs w:val="24"/>
        </w:rPr>
      </w:pPr>
      <w:r w:rsidRPr="00F119AD">
        <w:rPr>
          <w:rFonts w:ascii="Arial" w:hAnsi="Arial" w:cs="Arial"/>
          <w:color w:val="212121"/>
          <w:w w:val="125"/>
          <w:sz w:val="24"/>
          <w:szCs w:val="24"/>
        </w:rPr>
        <w:t>Discriminatory Abuse - this is usually motivated by discriminatory and oppressive attitudes towards race gender, culture background, religion physical and/or sensory impairment, sexual orientation and age.</w:t>
      </w:r>
    </w:p>
    <w:p w:rsidR="00F119AD" w:rsidRPr="00F119AD" w:rsidRDefault="00F119AD" w:rsidP="00F119AD">
      <w:pPr>
        <w:pStyle w:val="BodyText"/>
        <w:spacing w:before="37" w:line="254" w:lineRule="auto"/>
        <w:ind w:left="258" w:right="808"/>
        <w:rPr>
          <w:rFonts w:ascii="Arial" w:hAnsi="Arial" w:cs="Arial"/>
          <w:sz w:val="24"/>
          <w:szCs w:val="24"/>
        </w:rPr>
      </w:pPr>
      <w:r w:rsidRPr="00F119AD">
        <w:rPr>
          <w:rFonts w:ascii="Arial" w:hAnsi="Arial" w:cs="Arial"/>
          <w:color w:val="212121"/>
          <w:w w:val="135"/>
          <w:sz w:val="24"/>
          <w:szCs w:val="24"/>
        </w:rPr>
        <w:t xml:space="preserve">Institutional Abuse, Neglect and Poor Practice - this may take the form </w:t>
      </w:r>
      <w:r w:rsidRPr="00F119AD">
        <w:rPr>
          <w:rFonts w:ascii="Arial" w:hAnsi="Arial" w:cs="Arial"/>
          <w:color w:val="212121"/>
          <w:w w:val="125"/>
          <w:sz w:val="24"/>
          <w:szCs w:val="24"/>
        </w:rPr>
        <w:t xml:space="preserve">of </w:t>
      </w:r>
      <w:r w:rsidRPr="00F119AD">
        <w:rPr>
          <w:rFonts w:ascii="Arial" w:hAnsi="Arial" w:cs="Arial"/>
          <w:color w:val="212121"/>
          <w:w w:val="135"/>
          <w:sz w:val="24"/>
          <w:szCs w:val="24"/>
        </w:rPr>
        <w:t>isolated</w:t>
      </w:r>
      <w:r w:rsidRPr="00F119AD">
        <w:rPr>
          <w:rFonts w:ascii="Arial" w:hAnsi="Arial" w:cs="Arial"/>
          <w:color w:val="212121"/>
          <w:spacing w:val="-48"/>
          <w:w w:val="135"/>
          <w:sz w:val="24"/>
          <w:szCs w:val="24"/>
        </w:rPr>
        <w:t xml:space="preserve"> </w:t>
      </w:r>
      <w:r w:rsidRPr="00F119AD">
        <w:rPr>
          <w:rFonts w:ascii="Arial" w:hAnsi="Arial" w:cs="Arial"/>
          <w:color w:val="212121"/>
          <w:w w:val="135"/>
          <w:sz w:val="24"/>
          <w:szCs w:val="24"/>
        </w:rPr>
        <w:t>incidents</w:t>
      </w:r>
      <w:r w:rsidRPr="00F119AD">
        <w:rPr>
          <w:rFonts w:ascii="Arial" w:hAnsi="Arial" w:cs="Arial"/>
          <w:color w:val="212121"/>
          <w:spacing w:val="-49"/>
          <w:w w:val="135"/>
          <w:sz w:val="24"/>
          <w:szCs w:val="24"/>
        </w:rPr>
        <w:t xml:space="preserve"> </w:t>
      </w:r>
      <w:r w:rsidRPr="00F119AD">
        <w:rPr>
          <w:rFonts w:ascii="Arial" w:hAnsi="Arial" w:cs="Arial"/>
          <w:color w:val="212121"/>
          <w:w w:val="125"/>
          <w:sz w:val="24"/>
          <w:szCs w:val="24"/>
        </w:rPr>
        <w:t>of</w:t>
      </w:r>
      <w:r w:rsidRPr="00F119AD">
        <w:rPr>
          <w:rFonts w:ascii="Arial" w:hAnsi="Arial" w:cs="Arial"/>
          <w:color w:val="212121"/>
          <w:spacing w:val="-43"/>
          <w:w w:val="125"/>
          <w:sz w:val="24"/>
          <w:szCs w:val="24"/>
        </w:rPr>
        <w:t xml:space="preserve"> </w:t>
      </w:r>
      <w:r w:rsidRPr="00F119AD">
        <w:rPr>
          <w:rFonts w:ascii="Arial" w:hAnsi="Arial" w:cs="Arial"/>
          <w:color w:val="212121"/>
          <w:w w:val="135"/>
          <w:sz w:val="24"/>
          <w:szCs w:val="24"/>
        </w:rPr>
        <w:t>poor</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or</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unsatisfactory</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professional</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practice</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at</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one</w:t>
      </w:r>
      <w:r w:rsidRPr="00F119AD">
        <w:rPr>
          <w:rFonts w:ascii="Arial" w:hAnsi="Arial" w:cs="Arial"/>
          <w:color w:val="212121"/>
          <w:spacing w:val="-49"/>
          <w:w w:val="135"/>
          <w:sz w:val="24"/>
          <w:szCs w:val="24"/>
        </w:rPr>
        <w:t xml:space="preserve"> </w:t>
      </w:r>
      <w:r w:rsidRPr="00F119AD">
        <w:rPr>
          <w:rFonts w:ascii="Arial" w:hAnsi="Arial" w:cs="Arial"/>
          <w:color w:val="212121"/>
          <w:w w:val="135"/>
          <w:sz w:val="24"/>
          <w:szCs w:val="24"/>
        </w:rPr>
        <w:t>end</w:t>
      </w:r>
      <w:r w:rsidRPr="00F119AD">
        <w:rPr>
          <w:rFonts w:ascii="Arial" w:hAnsi="Arial" w:cs="Arial"/>
          <w:color w:val="212121"/>
          <w:spacing w:val="-49"/>
          <w:w w:val="135"/>
          <w:sz w:val="24"/>
          <w:szCs w:val="24"/>
        </w:rPr>
        <w:t xml:space="preserve"> </w:t>
      </w:r>
      <w:r w:rsidRPr="00F119AD">
        <w:rPr>
          <w:rFonts w:ascii="Arial" w:hAnsi="Arial" w:cs="Arial"/>
          <w:color w:val="212121"/>
          <w:w w:val="125"/>
          <w:sz w:val="24"/>
          <w:szCs w:val="24"/>
        </w:rPr>
        <w:t>of</w:t>
      </w:r>
      <w:r w:rsidRPr="00F119AD">
        <w:rPr>
          <w:rFonts w:ascii="Arial" w:hAnsi="Arial" w:cs="Arial"/>
          <w:color w:val="212121"/>
          <w:spacing w:val="-43"/>
          <w:w w:val="125"/>
          <w:sz w:val="24"/>
          <w:szCs w:val="24"/>
        </w:rPr>
        <w:t xml:space="preserve"> </w:t>
      </w:r>
      <w:r w:rsidRPr="00F119AD">
        <w:rPr>
          <w:rFonts w:ascii="Arial" w:hAnsi="Arial" w:cs="Arial"/>
          <w:color w:val="212121"/>
          <w:w w:val="135"/>
          <w:sz w:val="24"/>
          <w:szCs w:val="24"/>
        </w:rPr>
        <w:t>the spectrum,</w:t>
      </w:r>
      <w:r w:rsidRPr="00F119AD">
        <w:rPr>
          <w:rFonts w:ascii="Arial" w:hAnsi="Arial" w:cs="Arial"/>
          <w:color w:val="212121"/>
          <w:spacing w:val="-15"/>
          <w:w w:val="135"/>
          <w:sz w:val="24"/>
          <w:szCs w:val="24"/>
        </w:rPr>
        <w:t xml:space="preserve"> </w:t>
      </w:r>
      <w:r w:rsidRPr="00F119AD">
        <w:rPr>
          <w:rFonts w:ascii="Arial" w:hAnsi="Arial" w:cs="Arial"/>
          <w:color w:val="212121"/>
          <w:w w:val="135"/>
          <w:sz w:val="24"/>
          <w:szCs w:val="24"/>
        </w:rPr>
        <w:t>through</w:t>
      </w:r>
      <w:r w:rsidRPr="00F119AD">
        <w:rPr>
          <w:rFonts w:ascii="Arial" w:hAnsi="Arial" w:cs="Arial"/>
          <w:color w:val="212121"/>
          <w:spacing w:val="-15"/>
          <w:w w:val="135"/>
          <w:sz w:val="24"/>
          <w:szCs w:val="24"/>
        </w:rPr>
        <w:t xml:space="preserve"> </w:t>
      </w:r>
      <w:r w:rsidRPr="00F119AD">
        <w:rPr>
          <w:rFonts w:ascii="Arial" w:hAnsi="Arial" w:cs="Arial"/>
          <w:color w:val="212121"/>
          <w:w w:val="135"/>
          <w:sz w:val="24"/>
          <w:szCs w:val="24"/>
        </w:rPr>
        <w:t>to</w:t>
      </w:r>
      <w:r w:rsidRPr="00F119AD">
        <w:rPr>
          <w:rFonts w:ascii="Arial" w:hAnsi="Arial" w:cs="Arial"/>
          <w:color w:val="212121"/>
          <w:spacing w:val="-11"/>
          <w:w w:val="135"/>
          <w:sz w:val="24"/>
          <w:szCs w:val="24"/>
        </w:rPr>
        <w:t xml:space="preserve"> </w:t>
      </w:r>
      <w:r w:rsidRPr="00F119AD">
        <w:rPr>
          <w:rFonts w:ascii="Arial" w:hAnsi="Arial" w:cs="Arial"/>
          <w:color w:val="212121"/>
          <w:w w:val="135"/>
          <w:sz w:val="24"/>
          <w:szCs w:val="24"/>
        </w:rPr>
        <w:t>persuasive</w:t>
      </w:r>
      <w:r w:rsidRPr="00F119AD">
        <w:rPr>
          <w:rFonts w:ascii="Arial" w:hAnsi="Arial" w:cs="Arial"/>
          <w:color w:val="212121"/>
          <w:spacing w:val="-11"/>
          <w:w w:val="135"/>
          <w:sz w:val="24"/>
          <w:szCs w:val="24"/>
        </w:rPr>
        <w:t xml:space="preserve"> </w:t>
      </w:r>
      <w:r w:rsidRPr="00F119AD">
        <w:rPr>
          <w:rFonts w:ascii="Arial" w:hAnsi="Arial" w:cs="Arial"/>
          <w:color w:val="212121"/>
          <w:w w:val="125"/>
          <w:sz w:val="24"/>
          <w:szCs w:val="24"/>
        </w:rPr>
        <w:t>ill</w:t>
      </w:r>
      <w:r w:rsidRPr="00F119AD">
        <w:rPr>
          <w:rFonts w:ascii="Arial" w:hAnsi="Arial" w:cs="Arial"/>
          <w:color w:val="212121"/>
          <w:spacing w:val="-9"/>
          <w:w w:val="125"/>
          <w:sz w:val="24"/>
          <w:szCs w:val="24"/>
        </w:rPr>
        <w:t xml:space="preserve"> </w:t>
      </w:r>
      <w:r w:rsidRPr="00F119AD">
        <w:rPr>
          <w:rFonts w:ascii="Arial" w:hAnsi="Arial" w:cs="Arial"/>
          <w:color w:val="212121"/>
          <w:w w:val="135"/>
          <w:sz w:val="24"/>
          <w:szCs w:val="24"/>
        </w:rPr>
        <w:t>treatment</w:t>
      </w:r>
      <w:r w:rsidRPr="00F119AD">
        <w:rPr>
          <w:rFonts w:ascii="Arial" w:hAnsi="Arial" w:cs="Arial"/>
          <w:color w:val="212121"/>
          <w:spacing w:val="-13"/>
          <w:w w:val="135"/>
          <w:sz w:val="24"/>
          <w:szCs w:val="24"/>
        </w:rPr>
        <w:t xml:space="preserve"> </w:t>
      </w:r>
      <w:r w:rsidRPr="00F119AD">
        <w:rPr>
          <w:rFonts w:ascii="Arial" w:hAnsi="Arial" w:cs="Arial"/>
          <w:color w:val="212121"/>
          <w:w w:val="135"/>
          <w:sz w:val="24"/>
          <w:szCs w:val="24"/>
        </w:rPr>
        <w:t>or</w:t>
      </w:r>
      <w:r w:rsidRPr="00F119AD">
        <w:rPr>
          <w:rFonts w:ascii="Arial" w:hAnsi="Arial" w:cs="Arial"/>
          <w:color w:val="212121"/>
          <w:spacing w:val="-13"/>
          <w:w w:val="135"/>
          <w:sz w:val="24"/>
          <w:szCs w:val="24"/>
        </w:rPr>
        <w:t xml:space="preserve"> </w:t>
      </w:r>
      <w:r w:rsidRPr="00F119AD">
        <w:rPr>
          <w:rFonts w:ascii="Arial" w:hAnsi="Arial" w:cs="Arial"/>
          <w:color w:val="212121"/>
          <w:w w:val="135"/>
          <w:sz w:val="24"/>
          <w:szCs w:val="24"/>
        </w:rPr>
        <w:t>gross</w:t>
      </w:r>
      <w:r w:rsidRPr="00F119AD">
        <w:rPr>
          <w:rFonts w:ascii="Arial" w:hAnsi="Arial" w:cs="Arial"/>
          <w:color w:val="212121"/>
          <w:spacing w:val="-13"/>
          <w:w w:val="135"/>
          <w:sz w:val="24"/>
          <w:szCs w:val="24"/>
        </w:rPr>
        <w:t xml:space="preserve"> </w:t>
      </w:r>
      <w:r w:rsidRPr="00F119AD">
        <w:rPr>
          <w:rFonts w:ascii="Arial" w:hAnsi="Arial" w:cs="Arial"/>
          <w:color w:val="212121"/>
          <w:w w:val="135"/>
          <w:sz w:val="24"/>
          <w:szCs w:val="24"/>
        </w:rPr>
        <w:t>misconduct.</w:t>
      </w:r>
    </w:p>
    <w:p w:rsidR="00F119AD" w:rsidRPr="00F119AD" w:rsidRDefault="00F119AD" w:rsidP="00F119AD">
      <w:pPr>
        <w:pStyle w:val="BodyText"/>
        <w:spacing w:before="7"/>
        <w:rPr>
          <w:rFonts w:ascii="Arial" w:hAnsi="Arial" w:cs="Arial"/>
          <w:sz w:val="24"/>
          <w:szCs w:val="24"/>
        </w:rPr>
      </w:pPr>
    </w:p>
    <w:p w:rsidR="00F119AD" w:rsidRPr="00F119AD" w:rsidRDefault="00F119AD" w:rsidP="00F119AD">
      <w:pPr>
        <w:pStyle w:val="BodyText"/>
        <w:spacing w:line="252" w:lineRule="auto"/>
        <w:ind w:left="258"/>
        <w:rPr>
          <w:rFonts w:ascii="Arial" w:hAnsi="Arial" w:cs="Arial"/>
          <w:sz w:val="24"/>
          <w:szCs w:val="24"/>
        </w:rPr>
      </w:pPr>
      <w:r w:rsidRPr="00F119AD">
        <w:rPr>
          <w:rFonts w:ascii="Arial" w:hAnsi="Arial" w:cs="Arial"/>
          <w:color w:val="212121"/>
          <w:w w:val="125"/>
          <w:sz w:val="24"/>
          <w:szCs w:val="24"/>
        </w:rPr>
        <w:t xml:space="preserve">Domestic Violence - </w:t>
      </w:r>
      <w:r w:rsidRPr="00F119AD">
        <w:rPr>
          <w:rFonts w:ascii="Arial" w:hAnsi="Arial" w:cs="Arial"/>
          <w:color w:val="333333"/>
          <w:w w:val="125"/>
          <w:sz w:val="24"/>
          <w:szCs w:val="24"/>
        </w:rPr>
        <w:t>all forms of abuse can be experienced in a family setting by a partner, family member, or with someone with whom there is a relationship.</w:t>
      </w:r>
    </w:p>
    <w:p w:rsidR="00F119AD" w:rsidRPr="00F119AD" w:rsidRDefault="00F119AD" w:rsidP="00F119AD">
      <w:pPr>
        <w:pStyle w:val="BodyText"/>
        <w:spacing w:before="2"/>
        <w:rPr>
          <w:rFonts w:ascii="Arial" w:hAnsi="Arial" w:cs="Arial"/>
          <w:sz w:val="24"/>
          <w:szCs w:val="24"/>
        </w:rPr>
      </w:pPr>
    </w:p>
    <w:p w:rsidR="00F119AD" w:rsidRPr="00F119AD" w:rsidRDefault="00F119AD" w:rsidP="00F119AD">
      <w:pPr>
        <w:pStyle w:val="BodyText"/>
        <w:ind w:left="258"/>
        <w:rPr>
          <w:rFonts w:ascii="Arial" w:hAnsi="Arial" w:cs="Arial"/>
          <w:sz w:val="24"/>
          <w:szCs w:val="24"/>
        </w:rPr>
      </w:pPr>
      <w:r w:rsidRPr="00F119AD">
        <w:rPr>
          <w:rFonts w:ascii="Arial" w:hAnsi="Arial" w:cs="Arial"/>
          <w:color w:val="333333"/>
          <w:w w:val="125"/>
          <w:sz w:val="24"/>
          <w:szCs w:val="24"/>
        </w:rPr>
        <w:t>Modern Slavery – this is the use of individuals working for little or no wages.</w:t>
      </w:r>
    </w:p>
    <w:p w:rsidR="00F119AD" w:rsidRPr="00F119AD" w:rsidRDefault="00F119AD" w:rsidP="00F119AD">
      <w:pPr>
        <w:pStyle w:val="BodyText"/>
        <w:spacing w:before="1"/>
        <w:rPr>
          <w:rFonts w:ascii="Arial" w:hAnsi="Arial" w:cs="Arial"/>
          <w:sz w:val="24"/>
          <w:szCs w:val="24"/>
        </w:rPr>
      </w:pPr>
    </w:p>
    <w:p w:rsidR="00F119AD" w:rsidRPr="00F119AD" w:rsidRDefault="00F119AD" w:rsidP="00F119AD">
      <w:pPr>
        <w:pStyle w:val="BodyText"/>
        <w:spacing w:line="254" w:lineRule="auto"/>
        <w:ind w:left="258" w:right="345"/>
        <w:rPr>
          <w:rFonts w:ascii="Arial" w:hAnsi="Arial" w:cs="Arial"/>
          <w:sz w:val="24"/>
          <w:szCs w:val="24"/>
        </w:rPr>
      </w:pPr>
      <w:r w:rsidRPr="00F119AD">
        <w:rPr>
          <w:rFonts w:ascii="Arial" w:hAnsi="Arial" w:cs="Arial"/>
          <w:color w:val="333333"/>
          <w:w w:val="117"/>
          <w:sz w:val="24"/>
          <w:szCs w:val="24"/>
        </w:rPr>
        <w:t>F</w:t>
      </w:r>
      <w:r w:rsidRPr="00F119AD">
        <w:rPr>
          <w:rFonts w:ascii="Arial" w:hAnsi="Arial" w:cs="Arial"/>
          <w:color w:val="333333"/>
          <w:w w:val="137"/>
          <w:sz w:val="24"/>
          <w:szCs w:val="24"/>
        </w:rPr>
        <w:t>o</w:t>
      </w:r>
      <w:r w:rsidRPr="00F119AD">
        <w:rPr>
          <w:rFonts w:ascii="Arial" w:hAnsi="Arial" w:cs="Arial"/>
          <w:color w:val="333333"/>
          <w:w w:val="149"/>
          <w:sz w:val="24"/>
          <w:szCs w:val="24"/>
        </w:rPr>
        <w:t>r</w:t>
      </w:r>
      <w:r w:rsidRPr="00F119AD">
        <w:rPr>
          <w:rFonts w:ascii="Arial" w:hAnsi="Arial" w:cs="Arial"/>
          <w:color w:val="333333"/>
          <w:w w:val="132"/>
          <w:sz w:val="24"/>
          <w:szCs w:val="24"/>
        </w:rPr>
        <w:t>c</w:t>
      </w:r>
      <w:r w:rsidRPr="00F119AD">
        <w:rPr>
          <w:rFonts w:ascii="Arial" w:hAnsi="Arial" w:cs="Arial"/>
          <w:color w:val="333333"/>
          <w:w w:val="150"/>
          <w:sz w:val="24"/>
          <w:szCs w:val="24"/>
        </w:rPr>
        <w:t>e</w:t>
      </w:r>
      <w:r w:rsidRPr="00F119AD">
        <w:rPr>
          <w:rFonts w:ascii="Arial" w:hAnsi="Arial" w:cs="Arial"/>
          <w:color w:val="333333"/>
          <w:w w:val="140"/>
          <w:sz w:val="24"/>
          <w:szCs w:val="24"/>
        </w:rPr>
        <w:t>d</w:t>
      </w:r>
      <w:r w:rsidRPr="00F119AD">
        <w:rPr>
          <w:rFonts w:ascii="Arial" w:hAnsi="Arial" w:cs="Arial"/>
          <w:color w:val="333333"/>
          <w:spacing w:val="16"/>
          <w:sz w:val="24"/>
          <w:szCs w:val="24"/>
        </w:rPr>
        <w:t xml:space="preserve"> </w:t>
      </w:r>
      <w:r w:rsidRPr="00F119AD">
        <w:rPr>
          <w:rFonts w:ascii="Arial" w:hAnsi="Arial" w:cs="Arial"/>
          <w:color w:val="333333"/>
          <w:w w:val="106"/>
          <w:sz w:val="24"/>
          <w:szCs w:val="24"/>
        </w:rPr>
        <w:t>M</w:t>
      </w:r>
      <w:r w:rsidRPr="00F119AD">
        <w:rPr>
          <w:rFonts w:ascii="Arial" w:hAnsi="Arial" w:cs="Arial"/>
          <w:color w:val="333333"/>
          <w:spacing w:val="-2"/>
          <w:w w:val="150"/>
          <w:sz w:val="24"/>
          <w:szCs w:val="24"/>
        </w:rPr>
        <w:t>a</w:t>
      </w:r>
      <w:r w:rsidRPr="00F119AD">
        <w:rPr>
          <w:rFonts w:ascii="Arial" w:hAnsi="Arial" w:cs="Arial"/>
          <w:color w:val="333333"/>
          <w:w w:val="149"/>
          <w:sz w:val="24"/>
          <w:szCs w:val="24"/>
        </w:rPr>
        <w:t>r</w:t>
      </w:r>
      <w:r w:rsidRPr="00F119AD">
        <w:rPr>
          <w:rFonts w:ascii="Arial" w:hAnsi="Arial" w:cs="Arial"/>
          <w:color w:val="333333"/>
          <w:spacing w:val="1"/>
          <w:w w:val="149"/>
          <w:sz w:val="24"/>
          <w:szCs w:val="24"/>
        </w:rPr>
        <w:t>r</w:t>
      </w:r>
      <w:r w:rsidRPr="00F119AD">
        <w:rPr>
          <w:rFonts w:ascii="Arial" w:hAnsi="Arial" w:cs="Arial"/>
          <w:color w:val="333333"/>
          <w:spacing w:val="-3"/>
          <w:w w:val="123"/>
          <w:sz w:val="24"/>
          <w:szCs w:val="24"/>
        </w:rPr>
        <w:t>i</w:t>
      </w:r>
      <w:r w:rsidRPr="00F119AD">
        <w:rPr>
          <w:rFonts w:ascii="Arial" w:hAnsi="Arial" w:cs="Arial"/>
          <w:color w:val="333333"/>
          <w:w w:val="150"/>
          <w:sz w:val="24"/>
          <w:szCs w:val="24"/>
        </w:rPr>
        <w:t>a</w:t>
      </w:r>
      <w:r w:rsidRPr="00F119AD">
        <w:rPr>
          <w:rFonts w:ascii="Arial" w:hAnsi="Arial" w:cs="Arial"/>
          <w:color w:val="333333"/>
          <w:w w:val="140"/>
          <w:sz w:val="24"/>
          <w:szCs w:val="24"/>
        </w:rPr>
        <w:t>g</w:t>
      </w:r>
      <w:r w:rsidRPr="00F119AD">
        <w:rPr>
          <w:rFonts w:ascii="Arial" w:hAnsi="Arial" w:cs="Arial"/>
          <w:color w:val="333333"/>
          <w:w w:val="150"/>
          <w:sz w:val="24"/>
          <w:szCs w:val="24"/>
        </w:rPr>
        <w:t>e</w:t>
      </w:r>
      <w:r w:rsidRPr="00F119AD">
        <w:rPr>
          <w:rFonts w:ascii="Arial" w:hAnsi="Arial" w:cs="Arial"/>
          <w:color w:val="333333"/>
          <w:spacing w:val="-2"/>
          <w:w w:val="248"/>
          <w:sz w:val="24"/>
          <w:szCs w:val="24"/>
        </w:rPr>
        <w:t>/</w:t>
      </w:r>
      <w:proofErr w:type="spellStart"/>
      <w:r w:rsidRPr="00F119AD">
        <w:rPr>
          <w:rFonts w:ascii="Arial" w:hAnsi="Arial" w:cs="Arial"/>
          <w:color w:val="333333"/>
          <w:spacing w:val="-2"/>
          <w:w w:val="116"/>
          <w:sz w:val="24"/>
          <w:szCs w:val="24"/>
        </w:rPr>
        <w:t>H</w:t>
      </w:r>
      <w:r w:rsidRPr="00F119AD">
        <w:rPr>
          <w:rFonts w:ascii="Arial" w:hAnsi="Arial" w:cs="Arial"/>
          <w:color w:val="333333"/>
          <w:spacing w:val="-2"/>
          <w:w w:val="137"/>
          <w:sz w:val="24"/>
          <w:szCs w:val="24"/>
        </w:rPr>
        <w:t>o</w:t>
      </w:r>
      <w:r w:rsidRPr="00F119AD">
        <w:rPr>
          <w:rFonts w:ascii="Arial" w:hAnsi="Arial" w:cs="Arial"/>
          <w:color w:val="333333"/>
          <w:w w:val="142"/>
          <w:sz w:val="24"/>
          <w:szCs w:val="24"/>
        </w:rPr>
        <w:t>n</w:t>
      </w:r>
      <w:r w:rsidRPr="00F119AD">
        <w:rPr>
          <w:rFonts w:ascii="Arial" w:hAnsi="Arial" w:cs="Arial"/>
          <w:color w:val="333333"/>
          <w:spacing w:val="-4"/>
          <w:w w:val="137"/>
          <w:sz w:val="24"/>
          <w:szCs w:val="24"/>
        </w:rPr>
        <w:t>o</w:t>
      </w:r>
      <w:r w:rsidRPr="00F119AD">
        <w:rPr>
          <w:rFonts w:ascii="Arial" w:hAnsi="Arial" w:cs="Arial"/>
          <w:color w:val="333333"/>
          <w:w w:val="142"/>
          <w:sz w:val="24"/>
          <w:szCs w:val="24"/>
        </w:rPr>
        <w:t>u</w:t>
      </w:r>
      <w:r w:rsidRPr="00F119AD">
        <w:rPr>
          <w:rFonts w:ascii="Arial" w:hAnsi="Arial" w:cs="Arial"/>
          <w:color w:val="333333"/>
          <w:w w:val="149"/>
          <w:sz w:val="24"/>
          <w:szCs w:val="24"/>
        </w:rPr>
        <w:t>r</w:t>
      </w:r>
      <w:proofErr w:type="spellEnd"/>
      <w:r w:rsidRPr="00F119AD">
        <w:rPr>
          <w:rFonts w:ascii="Arial" w:hAnsi="Arial" w:cs="Arial"/>
          <w:color w:val="333333"/>
          <w:spacing w:val="20"/>
          <w:sz w:val="24"/>
          <w:szCs w:val="24"/>
        </w:rPr>
        <w:t xml:space="preserve"> </w:t>
      </w:r>
      <w:r w:rsidRPr="00F119AD">
        <w:rPr>
          <w:rFonts w:ascii="Arial" w:hAnsi="Arial" w:cs="Arial"/>
          <w:color w:val="333333"/>
          <w:spacing w:val="-2"/>
          <w:w w:val="140"/>
          <w:sz w:val="24"/>
          <w:szCs w:val="24"/>
        </w:rPr>
        <w:t>b</w:t>
      </w:r>
      <w:r w:rsidRPr="00F119AD">
        <w:rPr>
          <w:rFonts w:ascii="Arial" w:hAnsi="Arial" w:cs="Arial"/>
          <w:color w:val="333333"/>
          <w:w w:val="150"/>
          <w:sz w:val="24"/>
          <w:szCs w:val="24"/>
        </w:rPr>
        <w:t>a</w:t>
      </w:r>
      <w:r w:rsidRPr="00F119AD">
        <w:rPr>
          <w:rFonts w:ascii="Arial" w:hAnsi="Arial" w:cs="Arial"/>
          <w:color w:val="333333"/>
          <w:w w:val="152"/>
          <w:sz w:val="24"/>
          <w:szCs w:val="24"/>
        </w:rPr>
        <w:t>s</w:t>
      </w:r>
      <w:r w:rsidRPr="00F119AD">
        <w:rPr>
          <w:rFonts w:ascii="Arial" w:hAnsi="Arial" w:cs="Arial"/>
          <w:color w:val="333333"/>
          <w:w w:val="150"/>
          <w:sz w:val="24"/>
          <w:szCs w:val="24"/>
        </w:rPr>
        <w:t>e</w:t>
      </w:r>
      <w:r w:rsidRPr="00F119AD">
        <w:rPr>
          <w:rFonts w:ascii="Arial" w:hAnsi="Arial" w:cs="Arial"/>
          <w:color w:val="333333"/>
          <w:w w:val="140"/>
          <w:sz w:val="24"/>
          <w:szCs w:val="24"/>
        </w:rPr>
        <w:t>d</w:t>
      </w:r>
      <w:r w:rsidRPr="00F119AD">
        <w:rPr>
          <w:rFonts w:ascii="Arial" w:hAnsi="Arial" w:cs="Arial"/>
          <w:color w:val="333333"/>
          <w:spacing w:val="17"/>
          <w:sz w:val="24"/>
          <w:szCs w:val="24"/>
        </w:rPr>
        <w:t xml:space="preserve"> </w:t>
      </w:r>
      <w:r w:rsidRPr="00F119AD">
        <w:rPr>
          <w:rFonts w:ascii="Arial" w:hAnsi="Arial" w:cs="Arial"/>
          <w:color w:val="333333"/>
          <w:w w:val="130"/>
          <w:sz w:val="24"/>
          <w:szCs w:val="24"/>
        </w:rPr>
        <w:t>v</w:t>
      </w:r>
      <w:r w:rsidRPr="00F119AD">
        <w:rPr>
          <w:rFonts w:ascii="Arial" w:hAnsi="Arial" w:cs="Arial"/>
          <w:color w:val="333333"/>
          <w:spacing w:val="-3"/>
          <w:w w:val="123"/>
          <w:sz w:val="24"/>
          <w:szCs w:val="24"/>
        </w:rPr>
        <w:t>i</w:t>
      </w:r>
      <w:r w:rsidRPr="00F119AD">
        <w:rPr>
          <w:rFonts w:ascii="Arial" w:hAnsi="Arial" w:cs="Arial"/>
          <w:color w:val="333333"/>
          <w:w w:val="137"/>
          <w:sz w:val="24"/>
          <w:szCs w:val="24"/>
        </w:rPr>
        <w:t>o</w:t>
      </w:r>
      <w:r w:rsidRPr="00F119AD">
        <w:rPr>
          <w:rFonts w:ascii="Arial" w:hAnsi="Arial" w:cs="Arial"/>
          <w:color w:val="333333"/>
          <w:w w:val="123"/>
          <w:sz w:val="24"/>
          <w:szCs w:val="24"/>
        </w:rPr>
        <w:t>l</w:t>
      </w:r>
      <w:r w:rsidRPr="00F119AD">
        <w:rPr>
          <w:rFonts w:ascii="Arial" w:hAnsi="Arial" w:cs="Arial"/>
          <w:color w:val="333333"/>
          <w:w w:val="150"/>
          <w:sz w:val="24"/>
          <w:szCs w:val="24"/>
        </w:rPr>
        <w:t>e</w:t>
      </w:r>
      <w:r w:rsidRPr="00F119AD">
        <w:rPr>
          <w:rFonts w:ascii="Arial" w:hAnsi="Arial" w:cs="Arial"/>
          <w:color w:val="333333"/>
          <w:spacing w:val="-3"/>
          <w:w w:val="142"/>
          <w:sz w:val="24"/>
          <w:szCs w:val="24"/>
        </w:rPr>
        <w:t>n</w:t>
      </w:r>
      <w:r w:rsidRPr="00F119AD">
        <w:rPr>
          <w:rFonts w:ascii="Arial" w:hAnsi="Arial" w:cs="Arial"/>
          <w:color w:val="333333"/>
          <w:w w:val="132"/>
          <w:sz w:val="24"/>
          <w:szCs w:val="24"/>
        </w:rPr>
        <w:t>c</w:t>
      </w:r>
      <w:r w:rsidRPr="00F119AD">
        <w:rPr>
          <w:rFonts w:ascii="Arial" w:hAnsi="Arial" w:cs="Arial"/>
          <w:color w:val="333333"/>
          <w:w w:val="150"/>
          <w:sz w:val="24"/>
          <w:szCs w:val="24"/>
        </w:rPr>
        <w:t>e</w:t>
      </w:r>
      <w:r w:rsidRPr="00F119AD">
        <w:rPr>
          <w:rFonts w:ascii="Arial" w:hAnsi="Arial" w:cs="Arial"/>
          <w:color w:val="333333"/>
          <w:spacing w:val="21"/>
          <w:sz w:val="24"/>
          <w:szCs w:val="24"/>
        </w:rPr>
        <w:t xml:space="preserve"> </w:t>
      </w:r>
      <w:r w:rsidRPr="00F119AD">
        <w:rPr>
          <w:rFonts w:ascii="Arial" w:hAnsi="Arial" w:cs="Arial"/>
          <w:color w:val="333333"/>
          <w:w w:val="127"/>
          <w:sz w:val="24"/>
          <w:szCs w:val="24"/>
        </w:rPr>
        <w:t>–</w:t>
      </w:r>
      <w:r w:rsidRPr="00F119AD">
        <w:rPr>
          <w:rFonts w:ascii="Arial" w:hAnsi="Arial" w:cs="Arial"/>
          <w:color w:val="333333"/>
          <w:spacing w:val="17"/>
          <w:sz w:val="24"/>
          <w:szCs w:val="24"/>
        </w:rPr>
        <w:t xml:space="preserve"> </w:t>
      </w:r>
      <w:r w:rsidRPr="00F119AD">
        <w:rPr>
          <w:rFonts w:ascii="Arial" w:hAnsi="Arial" w:cs="Arial"/>
          <w:color w:val="333333"/>
          <w:w w:val="142"/>
          <w:sz w:val="24"/>
          <w:szCs w:val="24"/>
        </w:rPr>
        <w:t>t</w:t>
      </w:r>
      <w:r w:rsidRPr="00F119AD">
        <w:rPr>
          <w:rFonts w:ascii="Arial" w:hAnsi="Arial" w:cs="Arial"/>
          <w:color w:val="333333"/>
          <w:w w:val="126"/>
          <w:sz w:val="24"/>
          <w:szCs w:val="24"/>
        </w:rPr>
        <w:t>h</w:t>
      </w:r>
      <w:r w:rsidRPr="00F119AD">
        <w:rPr>
          <w:rFonts w:ascii="Arial" w:hAnsi="Arial" w:cs="Arial"/>
          <w:color w:val="333333"/>
          <w:spacing w:val="-4"/>
          <w:w w:val="98"/>
          <w:sz w:val="24"/>
          <w:szCs w:val="24"/>
        </w:rPr>
        <w:t>i</w:t>
      </w:r>
      <w:r w:rsidRPr="00F119AD">
        <w:rPr>
          <w:rFonts w:ascii="Arial" w:hAnsi="Arial" w:cs="Arial"/>
          <w:color w:val="333333"/>
          <w:w w:val="134"/>
          <w:sz w:val="24"/>
          <w:szCs w:val="24"/>
        </w:rPr>
        <w:t>s</w:t>
      </w:r>
      <w:r w:rsidRPr="00F119AD">
        <w:rPr>
          <w:rFonts w:ascii="Arial" w:hAnsi="Arial" w:cs="Arial"/>
          <w:color w:val="333333"/>
          <w:spacing w:val="23"/>
          <w:sz w:val="24"/>
          <w:szCs w:val="24"/>
        </w:rPr>
        <w:t xml:space="preserve"> </w:t>
      </w:r>
      <w:r w:rsidRPr="00F119AD">
        <w:rPr>
          <w:rFonts w:ascii="Arial" w:hAnsi="Arial" w:cs="Arial"/>
          <w:color w:val="333333"/>
          <w:spacing w:val="-4"/>
          <w:w w:val="98"/>
          <w:sz w:val="24"/>
          <w:szCs w:val="24"/>
        </w:rPr>
        <w:t>i</w:t>
      </w:r>
      <w:r w:rsidRPr="00F119AD">
        <w:rPr>
          <w:rFonts w:ascii="Arial" w:hAnsi="Arial" w:cs="Arial"/>
          <w:color w:val="212121"/>
          <w:w w:val="134"/>
          <w:sz w:val="24"/>
          <w:szCs w:val="24"/>
        </w:rPr>
        <w:t>s</w:t>
      </w:r>
      <w:r w:rsidRPr="00F119AD">
        <w:rPr>
          <w:rFonts w:ascii="Arial" w:hAnsi="Arial" w:cs="Arial"/>
          <w:color w:val="212121"/>
          <w:spacing w:val="21"/>
          <w:sz w:val="24"/>
          <w:szCs w:val="24"/>
        </w:rPr>
        <w:t xml:space="preserve"> </w:t>
      </w:r>
      <w:r w:rsidRPr="00F119AD">
        <w:rPr>
          <w:rFonts w:ascii="Arial" w:hAnsi="Arial" w:cs="Arial"/>
          <w:color w:val="212121"/>
          <w:w w:val="135"/>
          <w:sz w:val="24"/>
          <w:szCs w:val="24"/>
        </w:rPr>
        <w:t>a</w:t>
      </w:r>
      <w:r w:rsidRPr="00F119AD">
        <w:rPr>
          <w:rFonts w:ascii="Arial" w:hAnsi="Arial" w:cs="Arial"/>
          <w:color w:val="212121"/>
          <w:spacing w:val="20"/>
          <w:sz w:val="24"/>
          <w:szCs w:val="24"/>
        </w:rPr>
        <w:t xml:space="preserve"> </w:t>
      </w:r>
      <w:r w:rsidRPr="00F119AD">
        <w:rPr>
          <w:rFonts w:ascii="Arial" w:hAnsi="Arial" w:cs="Arial"/>
          <w:color w:val="212121"/>
          <w:w w:val="125"/>
          <w:sz w:val="24"/>
          <w:szCs w:val="24"/>
        </w:rPr>
        <w:t>m</w:t>
      </w:r>
      <w:r w:rsidRPr="00F119AD">
        <w:rPr>
          <w:rFonts w:ascii="Arial" w:hAnsi="Arial" w:cs="Arial"/>
          <w:color w:val="212121"/>
          <w:w w:val="135"/>
          <w:sz w:val="24"/>
          <w:szCs w:val="24"/>
        </w:rPr>
        <w:t>a</w:t>
      </w:r>
      <w:r w:rsidRPr="00F119AD">
        <w:rPr>
          <w:rFonts w:ascii="Arial" w:hAnsi="Arial" w:cs="Arial"/>
          <w:color w:val="212121"/>
          <w:w w:val="128"/>
          <w:sz w:val="24"/>
          <w:szCs w:val="24"/>
        </w:rPr>
        <w:t>r</w:t>
      </w:r>
      <w:r w:rsidRPr="00F119AD">
        <w:rPr>
          <w:rFonts w:ascii="Arial" w:hAnsi="Arial" w:cs="Arial"/>
          <w:color w:val="212121"/>
          <w:spacing w:val="2"/>
          <w:w w:val="128"/>
          <w:sz w:val="24"/>
          <w:szCs w:val="24"/>
        </w:rPr>
        <w:t>r</w:t>
      </w:r>
      <w:r w:rsidRPr="00F119AD">
        <w:rPr>
          <w:rFonts w:ascii="Arial" w:hAnsi="Arial" w:cs="Arial"/>
          <w:color w:val="212121"/>
          <w:spacing w:val="-4"/>
          <w:w w:val="98"/>
          <w:sz w:val="24"/>
          <w:szCs w:val="24"/>
        </w:rPr>
        <w:t>i</w:t>
      </w:r>
      <w:r w:rsidRPr="00F119AD">
        <w:rPr>
          <w:rFonts w:ascii="Arial" w:hAnsi="Arial" w:cs="Arial"/>
          <w:color w:val="212121"/>
          <w:spacing w:val="-3"/>
          <w:w w:val="135"/>
          <w:sz w:val="24"/>
          <w:szCs w:val="24"/>
        </w:rPr>
        <w:t>a</w:t>
      </w:r>
      <w:r w:rsidRPr="00F119AD">
        <w:rPr>
          <w:rFonts w:ascii="Arial" w:hAnsi="Arial" w:cs="Arial"/>
          <w:color w:val="212121"/>
          <w:w w:val="125"/>
          <w:sz w:val="24"/>
          <w:szCs w:val="24"/>
        </w:rPr>
        <w:t>g</w:t>
      </w:r>
      <w:r w:rsidRPr="00F119AD">
        <w:rPr>
          <w:rFonts w:ascii="Arial" w:hAnsi="Arial" w:cs="Arial"/>
          <w:color w:val="212121"/>
          <w:w w:val="134"/>
          <w:sz w:val="24"/>
          <w:szCs w:val="24"/>
        </w:rPr>
        <w:t>e</w:t>
      </w:r>
      <w:r w:rsidRPr="00F119AD">
        <w:rPr>
          <w:rFonts w:ascii="Arial" w:hAnsi="Arial" w:cs="Arial"/>
          <w:color w:val="212121"/>
          <w:spacing w:val="21"/>
          <w:sz w:val="24"/>
          <w:szCs w:val="24"/>
        </w:rPr>
        <w:t xml:space="preserve"> </w:t>
      </w:r>
      <w:r w:rsidRPr="00F119AD">
        <w:rPr>
          <w:rFonts w:ascii="Arial" w:hAnsi="Arial" w:cs="Arial"/>
          <w:color w:val="212121"/>
          <w:spacing w:val="1"/>
          <w:w w:val="117"/>
          <w:sz w:val="24"/>
          <w:szCs w:val="24"/>
        </w:rPr>
        <w:t>c</w:t>
      </w:r>
      <w:r w:rsidRPr="00F119AD">
        <w:rPr>
          <w:rFonts w:ascii="Arial" w:hAnsi="Arial" w:cs="Arial"/>
          <w:color w:val="212121"/>
          <w:spacing w:val="-2"/>
          <w:w w:val="121"/>
          <w:sz w:val="24"/>
          <w:szCs w:val="24"/>
        </w:rPr>
        <w:t>o</w:t>
      </w:r>
      <w:r w:rsidRPr="00F119AD">
        <w:rPr>
          <w:rFonts w:ascii="Arial" w:hAnsi="Arial" w:cs="Arial"/>
          <w:color w:val="212121"/>
          <w:w w:val="126"/>
          <w:sz w:val="24"/>
          <w:szCs w:val="24"/>
        </w:rPr>
        <w:t>n</w:t>
      </w:r>
      <w:r w:rsidRPr="00F119AD">
        <w:rPr>
          <w:rFonts w:ascii="Arial" w:hAnsi="Arial" w:cs="Arial"/>
          <w:color w:val="212121"/>
          <w:w w:val="125"/>
          <w:sz w:val="24"/>
          <w:szCs w:val="24"/>
        </w:rPr>
        <w:t>d</w:t>
      </w:r>
      <w:r w:rsidRPr="00F119AD">
        <w:rPr>
          <w:rFonts w:ascii="Arial" w:hAnsi="Arial" w:cs="Arial"/>
          <w:color w:val="212121"/>
          <w:w w:val="126"/>
          <w:sz w:val="24"/>
          <w:szCs w:val="24"/>
        </w:rPr>
        <w:t>u</w:t>
      </w:r>
      <w:r w:rsidRPr="00F119AD">
        <w:rPr>
          <w:rFonts w:ascii="Arial" w:hAnsi="Arial" w:cs="Arial"/>
          <w:color w:val="212121"/>
          <w:w w:val="117"/>
          <w:sz w:val="24"/>
          <w:szCs w:val="24"/>
        </w:rPr>
        <w:t>c</w:t>
      </w:r>
      <w:r w:rsidRPr="00F119AD">
        <w:rPr>
          <w:rFonts w:ascii="Arial" w:hAnsi="Arial" w:cs="Arial"/>
          <w:color w:val="212121"/>
          <w:w w:val="142"/>
          <w:sz w:val="24"/>
          <w:szCs w:val="24"/>
        </w:rPr>
        <w:t>t</w:t>
      </w:r>
      <w:r w:rsidRPr="00F119AD">
        <w:rPr>
          <w:rFonts w:ascii="Arial" w:hAnsi="Arial" w:cs="Arial"/>
          <w:color w:val="212121"/>
          <w:spacing w:val="-2"/>
          <w:w w:val="134"/>
          <w:sz w:val="24"/>
          <w:szCs w:val="24"/>
        </w:rPr>
        <w:t>e</w:t>
      </w:r>
      <w:r w:rsidRPr="00F119AD">
        <w:rPr>
          <w:rFonts w:ascii="Arial" w:hAnsi="Arial" w:cs="Arial"/>
          <w:color w:val="212121"/>
          <w:w w:val="125"/>
          <w:sz w:val="24"/>
          <w:szCs w:val="24"/>
        </w:rPr>
        <w:t>d</w:t>
      </w:r>
      <w:r w:rsidRPr="00F119AD">
        <w:rPr>
          <w:rFonts w:ascii="Arial" w:hAnsi="Arial" w:cs="Arial"/>
          <w:color w:val="212121"/>
          <w:spacing w:val="21"/>
          <w:sz w:val="24"/>
          <w:szCs w:val="24"/>
        </w:rPr>
        <w:t xml:space="preserve"> </w:t>
      </w:r>
      <w:r w:rsidRPr="00F119AD">
        <w:rPr>
          <w:rFonts w:ascii="Arial" w:hAnsi="Arial" w:cs="Arial"/>
          <w:color w:val="212121"/>
          <w:spacing w:val="-2"/>
          <w:w w:val="113"/>
          <w:sz w:val="24"/>
          <w:szCs w:val="24"/>
        </w:rPr>
        <w:t>w</w:t>
      </w:r>
      <w:r w:rsidRPr="00F119AD">
        <w:rPr>
          <w:rFonts w:ascii="Arial" w:hAnsi="Arial" w:cs="Arial"/>
          <w:color w:val="212121"/>
          <w:spacing w:val="-4"/>
          <w:w w:val="98"/>
          <w:sz w:val="24"/>
          <w:szCs w:val="24"/>
        </w:rPr>
        <w:t>i</w:t>
      </w:r>
      <w:r w:rsidRPr="00F119AD">
        <w:rPr>
          <w:rFonts w:ascii="Arial" w:hAnsi="Arial" w:cs="Arial"/>
          <w:color w:val="212121"/>
          <w:w w:val="142"/>
          <w:sz w:val="24"/>
          <w:szCs w:val="24"/>
        </w:rPr>
        <w:t>t</w:t>
      </w:r>
      <w:r w:rsidRPr="00F119AD">
        <w:rPr>
          <w:rFonts w:ascii="Arial" w:hAnsi="Arial" w:cs="Arial"/>
          <w:color w:val="212121"/>
          <w:w w:val="126"/>
          <w:sz w:val="24"/>
          <w:szCs w:val="24"/>
        </w:rPr>
        <w:t>h</w:t>
      </w:r>
      <w:r w:rsidRPr="00F119AD">
        <w:rPr>
          <w:rFonts w:ascii="Arial" w:hAnsi="Arial" w:cs="Arial"/>
          <w:color w:val="212121"/>
          <w:spacing w:val="-2"/>
          <w:w w:val="121"/>
          <w:sz w:val="24"/>
          <w:szCs w:val="24"/>
        </w:rPr>
        <w:t>o</w:t>
      </w:r>
      <w:r w:rsidRPr="00F119AD">
        <w:rPr>
          <w:rFonts w:ascii="Arial" w:hAnsi="Arial" w:cs="Arial"/>
          <w:color w:val="212121"/>
          <w:w w:val="126"/>
          <w:sz w:val="24"/>
          <w:szCs w:val="24"/>
        </w:rPr>
        <w:t>u</w:t>
      </w:r>
      <w:r w:rsidRPr="00F119AD">
        <w:rPr>
          <w:rFonts w:ascii="Arial" w:hAnsi="Arial" w:cs="Arial"/>
          <w:color w:val="212121"/>
          <w:w w:val="142"/>
          <w:sz w:val="24"/>
          <w:szCs w:val="24"/>
        </w:rPr>
        <w:t xml:space="preserve">t </w:t>
      </w:r>
      <w:r w:rsidRPr="00F119AD">
        <w:rPr>
          <w:rFonts w:ascii="Arial" w:hAnsi="Arial" w:cs="Arial"/>
          <w:color w:val="212121"/>
          <w:w w:val="130"/>
          <w:sz w:val="24"/>
          <w:szCs w:val="24"/>
        </w:rPr>
        <w:t xml:space="preserve">the </w:t>
      </w:r>
      <w:r w:rsidRPr="00F119AD">
        <w:rPr>
          <w:rFonts w:ascii="Arial" w:hAnsi="Arial" w:cs="Arial"/>
          <w:color w:val="212121"/>
          <w:w w:val="125"/>
          <w:sz w:val="24"/>
          <w:szCs w:val="24"/>
        </w:rPr>
        <w:t xml:space="preserve">valid </w:t>
      </w:r>
      <w:r w:rsidRPr="00F119AD">
        <w:rPr>
          <w:rFonts w:ascii="Arial" w:hAnsi="Arial" w:cs="Arial"/>
          <w:color w:val="212121"/>
          <w:w w:val="130"/>
          <w:sz w:val="24"/>
          <w:szCs w:val="24"/>
        </w:rPr>
        <w:t>consent of one or both parties and where duress is a factor. An honor killing</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or</w:t>
      </w:r>
      <w:r w:rsidRPr="00F119AD">
        <w:rPr>
          <w:rFonts w:ascii="Arial" w:hAnsi="Arial" w:cs="Arial"/>
          <w:color w:val="212121"/>
          <w:spacing w:val="-16"/>
          <w:w w:val="130"/>
          <w:sz w:val="24"/>
          <w:szCs w:val="24"/>
        </w:rPr>
        <w:t xml:space="preserve"> </w:t>
      </w:r>
      <w:r w:rsidRPr="00F119AD">
        <w:rPr>
          <w:rFonts w:ascii="Arial" w:hAnsi="Arial" w:cs="Arial"/>
          <w:color w:val="212121"/>
          <w:w w:val="130"/>
          <w:sz w:val="24"/>
          <w:szCs w:val="24"/>
        </w:rPr>
        <w:t>shame</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killing</w:t>
      </w:r>
      <w:r w:rsidRPr="00F119AD">
        <w:rPr>
          <w:rFonts w:ascii="Arial" w:hAnsi="Arial" w:cs="Arial"/>
          <w:color w:val="212121"/>
          <w:spacing w:val="-13"/>
          <w:w w:val="130"/>
          <w:sz w:val="24"/>
          <w:szCs w:val="24"/>
        </w:rPr>
        <w:t xml:space="preserve"> </w:t>
      </w:r>
      <w:r w:rsidRPr="00F119AD">
        <w:rPr>
          <w:rFonts w:ascii="Arial" w:hAnsi="Arial" w:cs="Arial"/>
          <w:color w:val="212121"/>
          <w:w w:val="130"/>
          <w:sz w:val="24"/>
          <w:szCs w:val="24"/>
        </w:rPr>
        <w:t>is</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the</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murder</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of</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a</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member</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of</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a</w:t>
      </w:r>
      <w:r w:rsidRPr="00F119AD">
        <w:rPr>
          <w:rFonts w:ascii="Arial" w:hAnsi="Arial" w:cs="Arial"/>
          <w:color w:val="212121"/>
          <w:spacing w:val="-16"/>
          <w:w w:val="130"/>
          <w:sz w:val="24"/>
          <w:szCs w:val="24"/>
        </w:rPr>
        <w:t xml:space="preserve"> </w:t>
      </w:r>
      <w:r w:rsidRPr="00F119AD">
        <w:rPr>
          <w:rFonts w:ascii="Arial" w:hAnsi="Arial" w:cs="Arial"/>
          <w:color w:val="212121"/>
          <w:w w:val="125"/>
          <w:sz w:val="24"/>
          <w:szCs w:val="24"/>
        </w:rPr>
        <w:t>family,</w:t>
      </w:r>
      <w:r w:rsidRPr="00F119AD">
        <w:rPr>
          <w:rFonts w:ascii="Arial" w:hAnsi="Arial" w:cs="Arial"/>
          <w:color w:val="212121"/>
          <w:spacing w:val="-13"/>
          <w:w w:val="125"/>
          <w:sz w:val="24"/>
          <w:szCs w:val="24"/>
        </w:rPr>
        <w:t xml:space="preserve"> </w:t>
      </w:r>
      <w:r w:rsidRPr="00F119AD">
        <w:rPr>
          <w:rFonts w:ascii="Arial" w:hAnsi="Arial" w:cs="Arial"/>
          <w:color w:val="212121"/>
          <w:w w:val="130"/>
          <w:sz w:val="24"/>
          <w:szCs w:val="24"/>
        </w:rPr>
        <w:t>due</w:t>
      </w:r>
      <w:r w:rsidRPr="00F119AD">
        <w:rPr>
          <w:rFonts w:ascii="Arial" w:hAnsi="Arial" w:cs="Arial"/>
          <w:color w:val="212121"/>
          <w:spacing w:val="-15"/>
          <w:w w:val="130"/>
          <w:sz w:val="24"/>
          <w:szCs w:val="24"/>
        </w:rPr>
        <w:t xml:space="preserve"> </w:t>
      </w:r>
      <w:r w:rsidRPr="00F119AD">
        <w:rPr>
          <w:rFonts w:ascii="Arial" w:hAnsi="Arial" w:cs="Arial"/>
          <w:color w:val="212121"/>
          <w:w w:val="130"/>
          <w:sz w:val="24"/>
          <w:szCs w:val="24"/>
        </w:rPr>
        <w:t>to</w:t>
      </w:r>
      <w:r w:rsidRPr="00F119AD">
        <w:rPr>
          <w:rFonts w:ascii="Arial" w:hAnsi="Arial" w:cs="Arial"/>
          <w:color w:val="212121"/>
          <w:spacing w:val="-16"/>
          <w:w w:val="130"/>
          <w:sz w:val="24"/>
          <w:szCs w:val="24"/>
        </w:rPr>
        <w:t xml:space="preserve"> </w:t>
      </w:r>
      <w:r w:rsidRPr="00F119AD">
        <w:rPr>
          <w:rFonts w:ascii="Arial" w:hAnsi="Arial" w:cs="Arial"/>
          <w:color w:val="212121"/>
          <w:w w:val="130"/>
          <w:sz w:val="24"/>
          <w:szCs w:val="24"/>
        </w:rPr>
        <w:t>the</w:t>
      </w:r>
      <w:r w:rsidRPr="00F119AD">
        <w:rPr>
          <w:rFonts w:ascii="Arial" w:hAnsi="Arial" w:cs="Arial"/>
          <w:color w:val="212121"/>
          <w:spacing w:val="-16"/>
          <w:w w:val="130"/>
          <w:sz w:val="24"/>
          <w:szCs w:val="24"/>
        </w:rPr>
        <w:t xml:space="preserve"> </w:t>
      </w:r>
      <w:r w:rsidRPr="00F119AD">
        <w:rPr>
          <w:rFonts w:ascii="Arial" w:hAnsi="Arial" w:cs="Arial"/>
          <w:color w:val="212121"/>
          <w:w w:val="125"/>
          <w:sz w:val="24"/>
          <w:szCs w:val="24"/>
        </w:rPr>
        <w:t>belief</w:t>
      </w:r>
      <w:r w:rsidRPr="00F119AD">
        <w:rPr>
          <w:rFonts w:ascii="Arial" w:hAnsi="Arial" w:cs="Arial"/>
          <w:color w:val="212121"/>
          <w:spacing w:val="-12"/>
          <w:w w:val="125"/>
          <w:sz w:val="24"/>
          <w:szCs w:val="24"/>
        </w:rPr>
        <w:t xml:space="preserve"> </w:t>
      </w:r>
      <w:r w:rsidRPr="00F119AD">
        <w:rPr>
          <w:rFonts w:ascii="Arial" w:hAnsi="Arial" w:cs="Arial"/>
          <w:color w:val="212121"/>
          <w:w w:val="130"/>
          <w:sz w:val="24"/>
          <w:szCs w:val="24"/>
        </w:rPr>
        <w:t xml:space="preserve">that the </w:t>
      </w:r>
      <w:r w:rsidRPr="00F119AD">
        <w:rPr>
          <w:rFonts w:ascii="Arial" w:hAnsi="Arial" w:cs="Arial"/>
          <w:color w:val="212121"/>
          <w:w w:val="125"/>
          <w:sz w:val="24"/>
          <w:szCs w:val="24"/>
        </w:rPr>
        <w:t xml:space="preserve">victim </w:t>
      </w:r>
      <w:r w:rsidRPr="00F119AD">
        <w:rPr>
          <w:rFonts w:ascii="Arial" w:hAnsi="Arial" w:cs="Arial"/>
          <w:color w:val="212121"/>
          <w:w w:val="130"/>
          <w:sz w:val="24"/>
          <w:szCs w:val="24"/>
        </w:rPr>
        <w:t xml:space="preserve">has brought shame or </w:t>
      </w:r>
      <w:proofErr w:type="spellStart"/>
      <w:r w:rsidRPr="00F119AD">
        <w:rPr>
          <w:rFonts w:ascii="Arial" w:hAnsi="Arial" w:cs="Arial"/>
          <w:color w:val="212121"/>
          <w:w w:val="130"/>
          <w:sz w:val="24"/>
          <w:szCs w:val="24"/>
        </w:rPr>
        <w:t>dishonour</w:t>
      </w:r>
      <w:proofErr w:type="spellEnd"/>
      <w:r w:rsidRPr="00F119AD">
        <w:rPr>
          <w:rFonts w:ascii="Arial" w:hAnsi="Arial" w:cs="Arial"/>
          <w:color w:val="212121"/>
          <w:w w:val="130"/>
          <w:sz w:val="24"/>
          <w:szCs w:val="24"/>
        </w:rPr>
        <w:t xml:space="preserve"> upon the </w:t>
      </w:r>
      <w:r w:rsidRPr="00F119AD">
        <w:rPr>
          <w:rFonts w:ascii="Arial" w:hAnsi="Arial" w:cs="Arial"/>
          <w:color w:val="212121"/>
          <w:w w:val="125"/>
          <w:sz w:val="24"/>
          <w:szCs w:val="24"/>
        </w:rPr>
        <w:t xml:space="preserve">family, </w:t>
      </w:r>
      <w:r w:rsidRPr="00F119AD">
        <w:rPr>
          <w:rFonts w:ascii="Arial" w:hAnsi="Arial" w:cs="Arial"/>
          <w:color w:val="212121"/>
          <w:w w:val="130"/>
          <w:sz w:val="24"/>
          <w:szCs w:val="24"/>
        </w:rPr>
        <w:t xml:space="preserve">or has violated the </w:t>
      </w:r>
      <w:r w:rsidRPr="00F119AD">
        <w:rPr>
          <w:rFonts w:ascii="Arial" w:hAnsi="Arial" w:cs="Arial"/>
          <w:color w:val="212121"/>
          <w:w w:val="125"/>
          <w:sz w:val="24"/>
          <w:szCs w:val="24"/>
        </w:rPr>
        <w:t>principles</w:t>
      </w:r>
      <w:r w:rsidRPr="00F119AD">
        <w:rPr>
          <w:rFonts w:ascii="Arial" w:hAnsi="Arial" w:cs="Arial"/>
          <w:color w:val="212121"/>
          <w:spacing w:val="-10"/>
          <w:w w:val="125"/>
          <w:sz w:val="24"/>
          <w:szCs w:val="24"/>
        </w:rPr>
        <w:t xml:space="preserve"> </w:t>
      </w:r>
      <w:r w:rsidRPr="00F119AD">
        <w:rPr>
          <w:rFonts w:ascii="Arial" w:hAnsi="Arial" w:cs="Arial"/>
          <w:color w:val="212121"/>
          <w:w w:val="130"/>
          <w:sz w:val="24"/>
          <w:szCs w:val="24"/>
        </w:rPr>
        <w:t>of</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a</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community</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or</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a</w:t>
      </w:r>
      <w:r w:rsidRPr="00F119AD">
        <w:rPr>
          <w:rFonts w:ascii="Arial" w:hAnsi="Arial" w:cs="Arial"/>
          <w:color w:val="212121"/>
          <w:spacing w:val="-16"/>
          <w:w w:val="130"/>
          <w:sz w:val="24"/>
          <w:szCs w:val="24"/>
        </w:rPr>
        <w:t xml:space="preserve"> </w:t>
      </w:r>
      <w:r w:rsidRPr="00F119AD">
        <w:rPr>
          <w:rFonts w:ascii="Arial" w:hAnsi="Arial" w:cs="Arial"/>
          <w:color w:val="212121"/>
          <w:w w:val="125"/>
          <w:sz w:val="24"/>
          <w:szCs w:val="24"/>
        </w:rPr>
        <w:t>religion,</w:t>
      </w:r>
      <w:r w:rsidRPr="00F119AD">
        <w:rPr>
          <w:rFonts w:ascii="Arial" w:hAnsi="Arial" w:cs="Arial"/>
          <w:color w:val="212121"/>
          <w:spacing w:val="-10"/>
          <w:w w:val="125"/>
          <w:sz w:val="24"/>
          <w:szCs w:val="24"/>
        </w:rPr>
        <w:t xml:space="preserve"> </w:t>
      </w:r>
      <w:r w:rsidRPr="00F119AD">
        <w:rPr>
          <w:rFonts w:ascii="Arial" w:hAnsi="Arial" w:cs="Arial"/>
          <w:color w:val="212121"/>
          <w:w w:val="125"/>
          <w:sz w:val="24"/>
          <w:szCs w:val="24"/>
        </w:rPr>
        <w:t>usually</w:t>
      </w:r>
      <w:r w:rsidRPr="00F119AD">
        <w:rPr>
          <w:rFonts w:ascii="Arial" w:hAnsi="Arial" w:cs="Arial"/>
          <w:color w:val="212121"/>
          <w:spacing w:val="-13"/>
          <w:w w:val="125"/>
          <w:sz w:val="24"/>
          <w:szCs w:val="24"/>
        </w:rPr>
        <w:t xml:space="preserve"> </w:t>
      </w:r>
      <w:r w:rsidRPr="00F119AD">
        <w:rPr>
          <w:rFonts w:ascii="Arial" w:hAnsi="Arial" w:cs="Arial"/>
          <w:color w:val="212121"/>
          <w:w w:val="130"/>
          <w:sz w:val="24"/>
          <w:szCs w:val="24"/>
        </w:rPr>
        <w:t>for</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reasons</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such</w:t>
      </w:r>
      <w:r w:rsidRPr="00F119AD">
        <w:rPr>
          <w:rFonts w:ascii="Arial" w:hAnsi="Arial" w:cs="Arial"/>
          <w:color w:val="212121"/>
          <w:spacing w:val="-16"/>
          <w:w w:val="130"/>
          <w:sz w:val="24"/>
          <w:szCs w:val="24"/>
        </w:rPr>
        <w:t xml:space="preserve"> </w:t>
      </w:r>
      <w:r w:rsidRPr="00F119AD">
        <w:rPr>
          <w:rFonts w:ascii="Arial" w:hAnsi="Arial" w:cs="Arial"/>
          <w:color w:val="212121"/>
          <w:w w:val="130"/>
          <w:sz w:val="24"/>
          <w:szCs w:val="24"/>
        </w:rPr>
        <w:t>as</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refusing</w:t>
      </w:r>
      <w:r w:rsidRPr="00F119AD">
        <w:rPr>
          <w:rFonts w:ascii="Arial" w:hAnsi="Arial" w:cs="Arial"/>
          <w:color w:val="212121"/>
          <w:spacing w:val="-16"/>
          <w:w w:val="130"/>
          <w:sz w:val="24"/>
          <w:szCs w:val="24"/>
        </w:rPr>
        <w:t xml:space="preserve"> </w:t>
      </w:r>
      <w:r w:rsidRPr="00F119AD">
        <w:rPr>
          <w:rFonts w:ascii="Arial" w:hAnsi="Arial" w:cs="Arial"/>
          <w:color w:val="212121"/>
          <w:w w:val="130"/>
          <w:sz w:val="24"/>
          <w:szCs w:val="24"/>
        </w:rPr>
        <w:t>to</w:t>
      </w:r>
      <w:r w:rsidRPr="00F119AD">
        <w:rPr>
          <w:rFonts w:ascii="Arial" w:hAnsi="Arial" w:cs="Arial"/>
          <w:color w:val="212121"/>
          <w:spacing w:val="-14"/>
          <w:w w:val="130"/>
          <w:sz w:val="24"/>
          <w:szCs w:val="24"/>
        </w:rPr>
        <w:t xml:space="preserve"> </w:t>
      </w:r>
      <w:r w:rsidRPr="00F119AD">
        <w:rPr>
          <w:rFonts w:ascii="Arial" w:hAnsi="Arial" w:cs="Arial"/>
          <w:color w:val="212121"/>
          <w:w w:val="130"/>
          <w:sz w:val="24"/>
          <w:szCs w:val="24"/>
        </w:rPr>
        <w:t>enter an</w:t>
      </w:r>
      <w:r w:rsidRPr="00F119AD">
        <w:rPr>
          <w:rFonts w:ascii="Arial" w:hAnsi="Arial" w:cs="Arial"/>
          <w:color w:val="212121"/>
          <w:spacing w:val="-12"/>
          <w:w w:val="130"/>
          <w:sz w:val="24"/>
          <w:szCs w:val="24"/>
        </w:rPr>
        <w:t xml:space="preserve"> </w:t>
      </w:r>
      <w:r w:rsidRPr="00F119AD">
        <w:rPr>
          <w:rFonts w:ascii="Arial" w:hAnsi="Arial" w:cs="Arial"/>
          <w:color w:val="212121"/>
          <w:w w:val="130"/>
          <w:sz w:val="24"/>
          <w:szCs w:val="24"/>
        </w:rPr>
        <w:t>arranged</w:t>
      </w:r>
      <w:r w:rsidRPr="00F119AD">
        <w:rPr>
          <w:rFonts w:ascii="Arial" w:hAnsi="Arial" w:cs="Arial"/>
          <w:color w:val="212121"/>
          <w:spacing w:val="-12"/>
          <w:w w:val="130"/>
          <w:sz w:val="24"/>
          <w:szCs w:val="24"/>
        </w:rPr>
        <w:t xml:space="preserve"> </w:t>
      </w:r>
      <w:r w:rsidRPr="00F119AD">
        <w:rPr>
          <w:rFonts w:ascii="Arial" w:hAnsi="Arial" w:cs="Arial"/>
          <w:color w:val="212121"/>
          <w:w w:val="130"/>
          <w:sz w:val="24"/>
          <w:szCs w:val="24"/>
        </w:rPr>
        <w:t>marriage,</w:t>
      </w:r>
      <w:r w:rsidRPr="00F119AD">
        <w:rPr>
          <w:rFonts w:ascii="Arial" w:hAnsi="Arial" w:cs="Arial"/>
          <w:color w:val="212121"/>
          <w:spacing w:val="-11"/>
          <w:w w:val="130"/>
          <w:sz w:val="24"/>
          <w:szCs w:val="24"/>
        </w:rPr>
        <w:t xml:space="preserve"> </w:t>
      </w:r>
      <w:r w:rsidRPr="00F119AD">
        <w:rPr>
          <w:rFonts w:ascii="Arial" w:hAnsi="Arial" w:cs="Arial"/>
          <w:color w:val="212121"/>
          <w:w w:val="130"/>
          <w:sz w:val="24"/>
          <w:szCs w:val="24"/>
        </w:rPr>
        <w:t>being</w:t>
      </w:r>
      <w:r w:rsidRPr="00F119AD">
        <w:rPr>
          <w:rFonts w:ascii="Arial" w:hAnsi="Arial" w:cs="Arial"/>
          <w:color w:val="212121"/>
          <w:spacing w:val="-9"/>
          <w:w w:val="130"/>
          <w:sz w:val="24"/>
          <w:szCs w:val="24"/>
        </w:rPr>
        <w:t xml:space="preserve"> </w:t>
      </w:r>
      <w:r w:rsidRPr="00F119AD">
        <w:rPr>
          <w:rFonts w:ascii="Arial" w:hAnsi="Arial" w:cs="Arial"/>
          <w:color w:val="212121"/>
          <w:w w:val="130"/>
          <w:sz w:val="24"/>
          <w:szCs w:val="24"/>
        </w:rPr>
        <w:t>in</w:t>
      </w:r>
      <w:r w:rsidRPr="00F119AD">
        <w:rPr>
          <w:rFonts w:ascii="Arial" w:hAnsi="Arial" w:cs="Arial"/>
          <w:color w:val="212121"/>
          <w:spacing w:val="-12"/>
          <w:w w:val="130"/>
          <w:sz w:val="24"/>
          <w:szCs w:val="24"/>
        </w:rPr>
        <w:t xml:space="preserve"> </w:t>
      </w:r>
      <w:r w:rsidRPr="00F119AD">
        <w:rPr>
          <w:rFonts w:ascii="Arial" w:hAnsi="Arial" w:cs="Arial"/>
          <w:color w:val="212121"/>
          <w:w w:val="130"/>
          <w:sz w:val="24"/>
          <w:szCs w:val="24"/>
        </w:rPr>
        <w:t>a</w:t>
      </w:r>
      <w:r w:rsidRPr="00F119AD">
        <w:rPr>
          <w:rFonts w:ascii="Arial" w:hAnsi="Arial" w:cs="Arial"/>
          <w:color w:val="212121"/>
          <w:spacing w:val="-9"/>
          <w:w w:val="130"/>
          <w:sz w:val="24"/>
          <w:szCs w:val="24"/>
        </w:rPr>
        <w:t xml:space="preserve"> </w:t>
      </w:r>
      <w:r w:rsidRPr="00F119AD">
        <w:rPr>
          <w:rFonts w:ascii="Arial" w:hAnsi="Arial" w:cs="Arial"/>
          <w:color w:val="212121"/>
          <w:w w:val="130"/>
          <w:sz w:val="24"/>
          <w:szCs w:val="24"/>
        </w:rPr>
        <w:t>relationship</w:t>
      </w:r>
      <w:r w:rsidRPr="00F119AD">
        <w:rPr>
          <w:rFonts w:ascii="Arial" w:hAnsi="Arial" w:cs="Arial"/>
          <w:color w:val="212121"/>
          <w:spacing w:val="-12"/>
          <w:w w:val="130"/>
          <w:sz w:val="24"/>
          <w:szCs w:val="24"/>
        </w:rPr>
        <w:t xml:space="preserve"> </w:t>
      </w:r>
      <w:r w:rsidRPr="00F119AD">
        <w:rPr>
          <w:rFonts w:ascii="Arial" w:hAnsi="Arial" w:cs="Arial"/>
          <w:color w:val="212121"/>
          <w:w w:val="130"/>
          <w:sz w:val="24"/>
          <w:szCs w:val="24"/>
        </w:rPr>
        <w:t>that</w:t>
      </w:r>
      <w:r w:rsidRPr="00F119AD">
        <w:rPr>
          <w:rFonts w:ascii="Arial" w:hAnsi="Arial" w:cs="Arial"/>
          <w:color w:val="212121"/>
          <w:spacing w:val="-9"/>
          <w:w w:val="130"/>
          <w:sz w:val="24"/>
          <w:szCs w:val="24"/>
        </w:rPr>
        <w:t xml:space="preserve"> </w:t>
      </w:r>
      <w:r w:rsidRPr="00F119AD">
        <w:rPr>
          <w:rFonts w:ascii="Arial" w:hAnsi="Arial" w:cs="Arial"/>
          <w:color w:val="212121"/>
          <w:w w:val="130"/>
          <w:sz w:val="24"/>
          <w:szCs w:val="24"/>
        </w:rPr>
        <w:t>is</w:t>
      </w:r>
      <w:r w:rsidRPr="00F119AD">
        <w:rPr>
          <w:rFonts w:ascii="Arial" w:hAnsi="Arial" w:cs="Arial"/>
          <w:color w:val="212121"/>
          <w:spacing w:val="-11"/>
          <w:w w:val="130"/>
          <w:sz w:val="24"/>
          <w:szCs w:val="24"/>
        </w:rPr>
        <w:t xml:space="preserve"> </w:t>
      </w:r>
      <w:r w:rsidRPr="00F119AD">
        <w:rPr>
          <w:rFonts w:ascii="Arial" w:hAnsi="Arial" w:cs="Arial"/>
          <w:color w:val="212121"/>
          <w:w w:val="130"/>
          <w:sz w:val="24"/>
          <w:szCs w:val="24"/>
        </w:rPr>
        <w:t>disapproved</w:t>
      </w:r>
      <w:r w:rsidRPr="00F119AD">
        <w:rPr>
          <w:rFonts w:ascii="Arial" w:hAnsi="Arial" w:cs="Arial"/>
          <w:color w:val="212121"/>
          <w:spacing w:val="-11"/>
          <w:w w:val="130"/>
          <w:sz w:val="24"/>
          <w:szCs w:val="24"/>
        </w:rPr>
        <w:t xml:space="preserve"> </w:t>
      </w:r>
      <w:r w:rsidRPr="00F119AD">
        <w:rPr>
          <w:rFonts w:ascii="Arial" w:hAnsi="Arial" w:cs="Arial"/>
          <w:color w:val="212121"/>
          <w:w w:val="130"/>
          <w:sz w:val="24"/>
          <w:szCs w:val="24"/>
        </w:rPr>
        <w:t>by</w:t>
      </w:r>
      <w:r w:rsidRPr="00F119AD">
        <w:rPr>
          <w:rFonts w:ascii="Arial" w:hAnsi="Arial" w:cs="Arial"/>
          <w:color w:val="212121"/>
          <w:spacing w:val="-11"/>
          <w:w w:val="130"/>
          <w:sz w:val="24"/>
          <w:szCs w:val="24"/>
        </w:rPr>
        <w:t xml:space="preserve"> </w:t>
      </w:r>
      <w:r w:rsidRPr="00F119AD">
        <w:rPr>
          <w:rFonts w:ascii="Arial" w:hAnsi="Arial" w:cs="Arial"/>
          <w:color w:val="212121"/>
          <w:w w:val="130"/>
          <w:sz w:val="24"/>
          <w:szCs w:val="24"/>
        </w:rPr>
        <w:t>their</w:t>
      </w:r>
      <w:r w:rsidRPr="00F119AD">
        <w:rPr>
          <w:rFonts w:ascii="Arial" w:hAnsi="Arial" w:cs="Arial"/>
          <w:color w:val="212121"/>
          <w:spacing w:val="-11"/>
          <w:w w:val="130"/>
          <w:sz w:val="24"/>
          <w:szCs w:val="24"/>
        </w:rPr>
        <w:t xml:space="preserve"> </w:t>
      </w:r>
      <w:r w:rsidRPr="00F119AD">
        <w:rPr>
          <w:rFonts w:ascii="Arial" w:hAnsi="Arial" w:cs="Arial"/>
          <w:color w:val="212121"/>
          <w:w w:val="125"/>
          <w:sz w:val="24"/>
          <w:szCs w:val="24"/>
        </w:rPr>
        <w:t>family,</w:t>
      </w:r>
    </w:p>
    <w:p w:rsidR="00F119AD" w:rsidRPr="00F119AD" w:rsidRDefault="00F119AD" w:rsidP="00F119AD">
      <w:pPr>
        <w:pStyle w:val="BodyText"/>
        <w:spacing w:line="252" w:lineRule="auto"/>
        <w:ind w:left="258"/>
        <w:rPr>
          <w:rFonts w:ascii="Arial" w:hAnsi="Arial" w:cs="Arial"/>
          <w:sz w:val="24"/>
          <w:szCs w:val="24"/>
        </w:rPr>
      </w:pPr>
      <w:r w:rsidRPr="00F119AD">
        <w:rPr>
          <w:rFonts w:ascii="Arial" w:hAnsi="Arial" w:cs="Arial"/>
          <w:color w:val="212121"/>
          <w:w w:val="125"/>
          <w:sz w:val="24"/>
          <w:szCs w:val="24"/>
        </w:rPr>
        <w:t xml:space="preserve">having </w:t>
      </w:r>
      <w:r w:rsidRPr="00F119AD">
        <w:rPr>
          <w:rFonts w:ascii="Arial" w:hAnsi="Arial" w:cs="Arial"/>
          <w:w w:val="125"/>
          <w:sz w:val="24"/>
          <w:szCs w:val="24"/>
        </w:rPr>
        <w:t>sex outside marriage</w:t>
      </w:r>
      <w:r w:rsidRPr="00F119AD">
        <w:rPr>
          <w:rFonts w:ascii="Arial" w:hAnsi="Arial" w:cs="Arial"/>
          <w:color w:val="212121"/>
          <w:w w:val="125"/>
          <w:sz w:val="24"/>
          <w:szCs w:val="24"/>
        </w:rPr>
        <w:t xml:space="preserve">, becoming the victim of </w:t>
      </w:r>
      <w:r w:rsidRPr="00F119AD">
        <w:rPr>
          <w:rFonts w:ascii="Arial" w:hAnsi="Arial" w:cs="Arial"/>
          <w:w w:val="125"/>
          <w:sz w:val="24"/>
          <w:szCs w:val="24"/>
        </w:rPr>
        <w:t>rape</w:t>
      </w:r>
      <w:r w:rsidRPr="00F119AD">
        <w:rPr>
          <w:rFonts w:ascii="Arial" w:hAnsi="Arial" w:cs="Arial"/>
          <w:color w:val="212121"/>
          <w:w w:val="125"/>
          <w:sz w:val="24"/>
          <w:szCs w:val="24"/>
        </w:rPr>
        <w:t xml:space="preserve">, dressing in ways which are deemed inappropriate, engaging in non-heterosexual relations or </w:t>
      </w:r>
      <w:r w:rsidRPr="00F119AD">
        <w:rPr>
          <w:rFonts w:ascii="Arial" w:hAnsi="Arial" w:cs="Arial"/>
          <w:w w:val="125"/>
          <w:sz w:val="24"/>
          <w:szCs w:val="24"/>
        </w:rPr>
        <w:t>renouncing a faith</w:t>
      </w:r>
      <w:r w:rsidRPr="00F119AD">
        <w:rPr>
          <w:rFonts w:ascii="Arial" w:hAnsi="Arial" w:cs="Arial"/>
          <w:color w:val="212121"/>
          <w:w w:val="125"/>
          <w:sz w:val="24"/>
          <w:szCs w:val="24"/>
        </w:rPr>
        <w:t>.</w:t>
      </w:r>
    </w:p>
    <w:p w:rsidR="00F119AD" w:rsidRPr="00F119AD" w:rsidRDefault="00F119AD" w:rsidP="00F119AD">
      <w:pPr>
        <w:pStyle w:val="BodyText"/>
        <w:spacing w:before="118" w:line="254" w:lineRule="auto"/>
        <w:ind w:left="258" w:right="354"/>
        <w:rPr>
          <w:rFonts w:ascii="Arial" w:hAnsi="Arial" w:cs="Arial"/>
          <w:sz w:val="24"/>
          <w:szCs w:val="24"/>
        </w:rPr>
      </w:pPr>
      <w:r w:rsidRPr="00F119AD">
        <w:rPr>
          <w:rFonts w:ascii="Arial" w:hAnsi="Arial" w:cs="Arial"/>
          <w:color w:val="333333"/>
          <w:w w:val="125"/>
          <w:sz w:val="24"/>
          <w:szCs w:val="24"/>
        </w:rPr>
        <w:t xml:space="preserve">Female Genital Mutilation - </w:t>
      </w:r>
      <w:r w:rsidRPr="00F119AD">
        <w:rPr>
          <w:rFonts w:ascii="Arial" w:hAnsi="Arial" w:cs="Arial"/>
          <w:color w:val="231F1F"/>
          <w:w w:val="125"/>
          <w:sz w:val="24"/>
          <w:szCs w:val="24"/>
        </w:rPr>
        <w:t xml:space="preserve">Female genital mutilation (FGM) is a </w:t>
      </w:r>
      <w:r w:rsidRPr="00F119AD">
        <w:rPr>
          <w:rFonts w:ascii="Arial" w:hAnsi="Arial" w:cs="Arial"/>
          <w:color w:val="231F1F"/>
          <w:w w:val="125"/>
          <w:sz w:val="24"/>
          <w:szCs w:val="24"/>
        </w:rPr>
        <w:lastRenderedPageBreak/>
        <w:t xml:space="preserve">procedure where the female genitals are deliberately cut, injured or changed, but where there's no medical reason for this to be done. It is also known as "female circumcision" or "cutting", and by other terms such as </w:t>
      </w:r>
      <w:proofErr w:type="spellStart"/>
      <w:r w:rsidRPr="00F119AD">
        <w:rPr>
          <w:rFonts w:ascii="Arial" w:hAnsi="Arial" w:cs="Arial"/>
          <w:color w:val="231F1F"/>
          <w:w w:val="125"/>
          <w:sz w:val="24"/>
          <w:szCs w:val="24"/>
        </w:rPr>
        <w:t>sunna</w:t>
      </w:r>
      <w:proofErr w:type="spellEnd"/>
      <w:r w:rsidRPr="00F119AD">
        <w:rPr>
          <w:rFonts w:ascii="Arial" w:hAnsi="Arial" w:cs="Arial"/>
          <w:color w:val="231F1F"/>
          <w:w w:val="125"/>
          <w:sz w:val="24"/>
          <w:szCs w:val="24"/>
        </w:rPr>
        <w:t xml:space="preserve">, </w:t>
      </w:r>
      <w:proofErr w:type="spellStart"/>
      <w:r w:rsidRPr="00F119AD">
        <w:rPr>
          <w:rFonts w:ascii="Arial" w:hAnsi="Arial" w:cs="Arial"/>
          <w:color w:val="231F1F"/>
          <w:w w:val="125"/>
          <w:sz w:val="24"/>
          <w:szCs w:val="24"/>
        </w:rPr>
        <w:t>gudniin</w:t>
      </w:r>
      <w:proofErr w:type="spellEnd"/>
      <w:r w:rsidRPr="00F119AD">
        <w:rPr>
          <w:rFonts w:ascii="Arial" w:hAnsi="Arial" w:cs="Arial"/>
          <w:color w:val="231F1F"/>
          <w:w w:val="125"/>
          <w:sz w:val="24"/>
          <w:szCs w:val="24"/>
        </w:rPr>
        <w:t xml:space="preserve">, </w:t>
      </w:r>
      <w:proofErr w:type="spellStart"/>
      <w:r w:rsidRPr="00F119AD">
        <w:rPr>
          <w:rFonts w:ascii="Arial" w:hAnsi="Arial" w:cs="Arial"/>
          <w:color w:val="231F1F"/>
          <w:w w:val="125"/>
          <w:sz w:val="24"/>
          <w:szCs w:val="24"/>
        </w:rPr>
        <w:t>halalays</w:t>
      </w:r>
      <w:proofErr w:type="spellEnd"/>
      <w:r w:rsidRPr="00F119AD">
        <w:rPr>
          <w:rFonts w:ascii="Arial" w:hAnsi="Arial" w:cs="Arial"/>
          <w:color w:val="231F1F"/>
          <w:w w:val="125"/>
          <w:sz w:val="24"/>
          <w:szCs w:val="24"/>
        </w:rPr>
        <w:t xml:space="preserve">, </w:t>
      </w:r>
      <w:proofErr w:type="spellStart"/>
      <w:r w:rsidRPr="00F119AD">
        <w:rPr>
          <w:rFonts w:ascii="Arial" w:hAnsi="Arial" w:cs="Arial"/>
          <w:color w:val="231F1F"/>
          <w:w w:val="125"/>
          <w:sz w:val="24"/>
          <w:szCs w:val="24"/>
        </w:rPr>
        <w:t>tahur</w:t>
      </w:r>
      <w:proofErr w:type="spellEnd"/>
      <w:r w:rsidRPr="00F119AD">
        <w:rPr>
          <w:rFonts w:ascii="Arial" w:hAnsi="Arial" w:cs="Arial"/>
          <w:color w:val="231F1F"/>
          <w:w w:val="125"/>
          <w:sz w:val="24"/>
          <w:szCs w:val="24"/>
        </w:rPr>
        <w:t xml:space="preserve">, </w:t>
      </w:r>
      <w:proofErr w:type="spellStart"/>
      <w:r w:rsidRPr="00F119AD">
        <w:rPr>
          <w:rFonts w:ascii="Arial" w:hAnsi="Arial" w:cs="Arial"/>
          <w:color w:val="231F1F"/>
          <w:w w:val="125"/>
          <w:sz w:val="24"/>
          <w:szCs w:val="24"/>
        </w:rPr>
        <w:t>megrez</w:t>
      </w:r>
      <w:proofErr w:type="spellEnd"/>
      <w:r w:rsidRPr="00F119AD">
        <w:rPr>
          <w:rFonts w:ascii="Arial" w:hAnsi="Arial" w:cs="Arial"/>
          <w:color w:val="231F1F"/>
          <w:w w:val="125"/>
          <w:sz w:val="24"/>
          <w:szCs w:val="24"/>
        </w:rPr>
        <w:t xml:space="preserve"> and </w:t>
      </w:r>
      <w:proofErr w:type="spellStart"/>
      <w:r w:rsidRPr="00F119AD">
        <w:rPr>
          <w:rFonts w:ascii="Arial" w:hAnsi="Arial" w:cs="Arial"/>
          <w:color w:val="231F1F"/>
          <w:w w:val="125"/>
          <w:sz w:val="24"/>
          <w:szCs w:val="24"/>
        </w:rPr>
        <w:t>khitan</w:t>
      </w:r>
      <w:proofErr w:type="spellEnd"/>
      <w:r w:rsidRPr="00F119AD">
        <w:rPr>
          <w:rFonts w:ascii="Arial" w:hAnsi="Arial" w:cs="Arial"/>
          <w:color w:val="231F1F"/>
          <w:w w:val="125"/>
          <w:sz w:val="24"/>
          <w:szCs w:val="24"/>
        </w:rPr>
        <w:t xml:space="preserve">, among others. FGM is usually carried out on young girls between infancy and the age of 15, most commonly before </w:t>
      </w:r>
      <w:r w:rsidRPr="00F119AD">
        <w:rPr>
          <w:rFonts w:ascii="Arial" w:hAnsi="Arial" w:cs="Arial"/>
          <w:w w:val="125"/>
          <w:sz w:val="24"/>
          <w:szCs w:val="24"/>
        </w:rPr>
        <w:t xml:space="preserve">puberty </w:t>
      </w:r>
      <w:r w:rsidRPr="00F119AD">
        <w:rPr>
          <w:rFonts w:ascii="Arial" w:hAnsi="Arial" w:cs="Arial"/>
          <w:color w:val="231F1F"/>
          <w:w w:val="125"/>
          <w:sz w:val="24"/>
          <w:szCs w:val="24"/>
        </w:rPr>
        <w:t>starts. It is illegal in the UK and is child abuse. It's very painful and can seriously harm the health of women and girls. It can also cause long-term problems with sex, childbirth and mental</w:t>
      </w:r>
      <w:r w:rsidRPr="00F119AD">
        <w:rPr>
          <w:rFonts w:ascii="Arial" w:hAnsi="Arial" w:cs="Arial"/>
          <w:color w:val="231F1F"/>
          <w:spacing w:val="10"/>
          <w:w w:val="125"/>
          <w:sz w:val="24"/>
          <w:szCs w:val="24"/>
        </w:rPr>
        <w:t xml:space="preserve"> </w:t>
      </w:r>
      <w:r w:rsidRPr="00F119AD">
        <w:rPr>
          <w:rFonts w:ascii="Arial" w:hAnsi="Arial" w:cs="Arial"/>
          <w:color w:val="231F1F"/>
          <w:w w:val="125"/>
          <w:sz w:val="24"/>
          <w:szCs w:val="24"/>
        </w:rPr>
        <w:t>health.</w:t>
      </w:r>
    </w:p>
    <w:p w:rsidR="00F119AD" w:rsidRPr="00F119AD" w:rsidRDefault="00F119AD" w:rsidP="00F119AD">
      <w:pPr>
        <w:pStyle w:val="BodyText"/>
        <w:spacing w:before="5"/>
        <w:rPr>
          <w:rFonts w:ascii="Arial" w:hAnsi="Arial" w:cs="Arial"/>
          <w:sz w:val="24"/>
          <w:szCs w:val="24"/>
        </w:rPr>
      </w:pPr>
    </w:p>
    <w:p w:rsidR="00394B82" w:rsidRDefault="00394B82" w:rsidP="00F119AD">
      <w:pPr>
        <w:pStyle w:val="BodyText"/>
        <w:spacing w:before="1" w:line="252" w:lineRule="auto"/>
        <w:ind w:left="258" w:right="345"/>
        <w:rPr>
          <w:rFonts w:ascii="Arial" w:hAnsi="Arial" w:cs="Arial"/>
          <w:color w:val="333333"/>
          <w:w w:val="125"/>
          <w:sz w:val="24"/>
          <w:szCs w:val="24"/>
        </w:rPr>
      </w:pPr>
    </w:p>
    <w:p w:rsidR="00394B82" w:rsidRDefault="00394B82" w:rsidP="00F119AD">
      <w:pPr>
        <w:pStyle w:val="BodyText"/>
        <w:spacing w:before="1" w:line="252" w:lineRule="auto"/>
        <w:ind w:left="258" w:right="345"/>
        <w:rPr>
          <w:rFonts w:ascii="Arial" w:hAnsi="Arial" w:cs="Arial"/>
          <w:color w:val="333333"/>
          <w:w w:val="125"/>
          <w:sz w:val="24"/>
          <w:szCs w:val="24"/>
        </w:rPr>
      </w:pPr>
    </w:p>
    <w:p w:rsidR="00F119AD" w:rsidRPr="00F119AD" w:rsidRDefault="00F119AD" w:rsidP="00F119AD">
      <w:pPr>
        <w:pStyle w:val="BodyText"/>
        <w:spacing w:before="1" w:line="252" w:lineRule="auto"/>
        <w:ind w:left="258" w:right="345"/>
        <w:rPr>
          <w:rFonts w:ascii="Arial" w:hAnsi="Arial" w:cs="Arial"/>
          <w:sz w:val="24"/>
          <w:szCs w:val="24"/>
        </w:rPr>
      </w:pPr>
      <w:proofErr w:type="spellStart"/>
      <w:r w:rsidRPr="00F119AD">
        <w:rPr>
          <w:rFonts w:ascii="Arial" w:hAnsi="Arial" w:cs="Arial"/>
          <w:color w:val="333333"/>
          <w:w w:val="125"/>
          <w:sz w:val="24"/>
          <w:szCs w:val="24"/>
        </w:rPr>
        <w:t>Self Neglect</w:t>
      </w:r>
      <w:proofErr w:type="spellEnd"/>
      <w:r w:rsidRPr="00F119AD">
        <w:rPr>
          <w:rFonts w:ascii="Arial" w:hAnsi="Arial" w:cs="Arial"/>
          <w:color w:val="333333"/>
          <w:w w:val="125"/>
          <w:sz w:val="24"/>
          <w:szCs w:val="24"/>
        </w:rPr>
        <w:t xml:space="preserve"> – this is a condition affecting </w:t>
      </w:r>
      <w:proofErr w:type="spellStart"/>
      <w:r w:rsidRPr="00F119AD">
        <w:rPr>
          <w:rFonts w:ascii="Arial" w:hAnsi="Arial" w:cs="Arial"/>
          <w:color w:val="333333"/>
          <w:w w:val="125"/>
          <w:sz w:val="24"/>
          <w:szCs w:val="24"/>
        </w:rPr>
        <w:t>behaviour</w:t>
      </w:r>
      <w:proofErr w:type="spellEnd"/>
      <w:r w:rsidRPr="00F119AD">
        <w:rPr>
          <w:rFonts w:ascii="Arial" w:hAnsi="Arial" w:cs="Arial"/>
          <w:color w:val="333333"/>
          <w:w w:val="125"/>
          <w:sz w:val="24"/>
          <w:szCs w:val="24"/>
        </w:rPr>
        <w:t>, where the individual refuses to attend to their personal care and hygiene, their environment or even refusal of care offered to them.</w:t>
      </w:r>
    </w:p>
    <w:p w:rsidR="00F119AD" w:rsidRPr="00F119AD" w:rsidRDefault="00F119AD" w:rsidP="00F119AD">
      <w:pPr>
        <w:pStyle w:val="BodyText"/>
        <w:spacing w:before="3"/>
        <w:rPr>
          <w:rFonts w:ascii="Arial" w:hAnsi="Arial" w:cs="Arial"/>
          <w:sz w:val="24"/>
          <w:szCs w:val="24"/>
        </w:rPr>
      </w:pPr>
    </w:p>
    <w:p w:rsidR="00F119AD" w:rsidRPr="00F119AD" w:rsidRDefault="00F119AD" w:rsidP="00F119AD">
      <w:pPr>
        <w:pStyle w:val="BodyText"/>
        <w:spacing w:line="252" w:lineRule="auto"/>
        <w:ind w:left="258" w:right="542"/>
        <w:rPr>
          <w:rFonts w:ascii="Arial" w:hAnsi="Arial" w:cs="Arial"/>
          <w:sz w:val="24"/>
          <w:szCs w:val="24"/>
        </w:rPr>
      </w:pPr>
      <w:r w:rsidRPr="00F119AD">
        <w:rPr>
          <w:rFonts w:ascii="Arial" w:hAnsi="Arial" w:cs="Arial"/>
          <w:w w:val="130"/>
          <w:sz w:val="24"/>
          <w:szCs w:val="24"/>
        </w:rPr>
        <w:t>Cyber Bullying – the use of technology such as mobile phones and the internet to bully other people.</w:t>
      </w:r>
    </w:p>
    <w:p w:rsidR="00F119AD" w:rsidRPr="00F119AD" w:rsidRDefault="00F119AD" w:rsidP="00F119AD">
      <w:pPr>
        <w:pStyle w:val="BodyText"/>
        <w:spacing w:before="2"/>
        <w:rPr>
          <w:rFonts w:ascii="Arial" w:hAnsi="Arial" w:cs="Arial"/>
          <w:sz w:val="24"/>
          <w:szCs w:val="24"/>
        </w:rPr>
      </w:pPr>
    </w:p>
    <w:p w:rsidR="00F119AD" w:rsidRPr="00F119AD" w:rsidRDefault="00F119AD" w:rsidP="00F119AD">
      <w:pPr>
        <w:pStyle w:val="BodyText"/>
        <w:spacing w:line="252" w:lineRule="auto"/>
        <w:ind w:left="258" w:right="345"/>
        <w:rPr>
          <w:rFonts w:ascii="Arial" w:hAnsi="Arial" w:cs="Arial"/>
          <w:sz w:val="24"/>
          <w:szCs w:val="24"/>
        </w:rPr>
      </w:pPr>
      <w:r w:rsidRPr="00F119AD">
        <w:rPr>
          <w:rFonts w:ascii="Arial" w:hAnsi="Arial" w:cs="Arial"/>
          <w:w w:val="130"/>
          <w:sz w:val="24"/>
          <w:szCs w:val="24"/>
        </w:rPr>
        <w:t xml:space="preserve">Vulnerability to violent extremism – concerns about people being vulnerable to violent </w:t>
      </w:r>
      <w:proofErr w:type="spellStart"/>
      <w:r w:rsidRPr="00F119AD">
        <w:rPr>
          <w:rFonts w:ascii="Arial" w:hAnsi="Arial" w:cs="Arial"/>
          <w:w w:val="130"/>
          <w:sz w:val="24"/>
          <w:szCs w:val="24"/>
        </w:rPr>
        <w:t>radicalisation</w:t>
      </w:r>
      <w:proofErr w:type="spellEnd"/>
      <w:r w:rsidRPr="00F119AD">
        <w:rPr>
          <w:rFonts w:ascii="Arial" w:hAnsi="Arial" w:cs="Arial"/>
          <w:w w:val="130"/>
          <w:sz w:val="24"/>
          <w:szCs w:val="24"/>
        </w:rPr>
        <w:t xml:space="preserve"> or being affected by </w:t>
      </w:r>
      <w:proofErr w:type="spellStart"/>
      <w:r w:rsidRPr="00F119AD">
        <w:rPr>
          <w:rFonts w:ascii="Arial" w:hAnsi="Arial" w:cs="Arial"/>
          <w:w w:val="130"/>
          <w:sz w:val="24"/>
          <w:szCs w:val="24"/>
        </w:rPr>
        <w:t>radicalisation</w:t>
      </w:r>
      <w:proofErr w:type="spellEnd"/>
      <w:r w:rsidRPr="00F119AD">
        <w:rPr>
          <w:rFonts w:ascii="Arial" w:hAnsi="Arial" w:cs="Arial"/>
          <w:w w:val="130"/>
          <w:sz w:val="24"/>
          <w:szCs w:val="24"/>
        </w:rPr>
        <w:t xml:space="preserve"> of others.</w:t>
      </w:r>
    </w:p>
    <w:p w:rsidR="00F119AD" w:rsidRPr="00F119AD" w:rsidRDefault="00F119AD" w:rsidP="00F119AD">
      <w:pPr>
        <w:pStyle w:val="BodyText"/>
        <w:spacing w:before="3"/>
        <w:rPr>
          <w:rFonts w:ascii="Arial" w:hAnsi="Arial" w:cs="Arial"/>
          <w:sz w:val="24"/>
          <w:szCs w:val="24"/>
        </w:rPr>
      </w:pPr>
    </w:p>
    <w:p w:rsidR="00F119AD" w:rsidRPr="00F119AD" w:rsidRDefault="00F119AD" w:rsidP="00F119AD">
      <w:pPr>
        <w:pStyle w:val="BodyText"/>
        <w:ind w:left="258"/>
        <w:rPr>
          <w:rFonts w:ascii="Arial" w:hAnsi="Arial" w:cs="Arial"/>
          <w:sz w:val="24"/>
          <w:szCs w:val="24"/>
        </w:rPr>
      </w:pPr>
      <w:r w:rsidRPr="00F119AD">
        <w:rPr>
          <w:rFonts w:ascii="Arial" w:hAnsi="Arial" w:cs="Arial"/>
          <w:w w:val="130"/>
          <w:sz w:val="24"/>
          <w:szCs w:val="24"/>
        </w:rPr>
        <w:t>RECOGNISING CONCERNS - Indicators of Abuse</w:t>
      </w:r>
    </w:p>
    <w:p w:rsidR="00F119AD" w:rsidRPr="00F119AD" w:rsidRDefault="00F119AD" w:rsidP="00F119AD">
      <w:pPr>
        <w:pStyle w:val="BodyText"/>
        <w:spacing w:before="133" w:line="252" w:lineRule="auto"/>
        <w:ind w:left="258"/>
        <w:rPr>
          <w:rFonts w:ascii="Arial" w:hAnsi="Arial" w:cs="Arial"/>
          <w:sz w:val="24"/>
          <w:szCs w:val="24"/>
        </w:rPr>
      </w:pPr>
      <w:r w:rsidRPr="00F119AD">
        <w:rPr>
          <w:rFonts w:ascii="Arial" w:hAnsi="Arial" w:cs="Arial"/>
          <w:w w:val="125"/>
          <w:sz w:val="24"/>
          <w:szCs w:val="24"/>
        </w:rPr>
        <w:t>Indications that a child or adult at risk may be experiencing abuse could include the following:</w:t>
      </w:r>
    </w:p>
    <w:p w:rsidR="00F119AD" w:rsidRPr="00F119AD" w:rsidRDefault="00F119AD" w:rsidP="00F119AD">
      <w:pPr>
        <w:pStyle w:val="ListParagraph"/>
        <w:numPr>
          <w:ilvl w:val="0"/>
          <w:numId w:val="2"/>
        </w:numPr>
        <w:tabs>
          <w:tab w:val="left" w:pos="978"/>
          <w:tab w:val="left" w:pos="979"/>
        </w:tabs>
        <w:spacing w:before="124" w:line="254" w:lineRule="auto"/>
        <w:ind w:left="978" w:right="286"/>
        <w:rPr>
          <w:rFonts w:ascii="Arial" w:hAnsi="Arial" w:cs="Arial"/>
          <w:sz w:val="24"/>
          <w:szCs w:val="24"/>
        </w:rPr>
      </w:pPr>
      <w:r w:rsidRPr="00F119AD">
        <w:rPr>
          <w:rFonts w:ascii="Arial" w:hAnsi="Arial" w:cs="Arial"/>
          <w:w w:val="125"/>
          <w:sz w:val="24"/>
          <w:szCs w:val="24"/>
        </w:rPr>
        <w:t>Unexplained or suspicious injuries such as bruising, cuts or burns, particularly if situated in a part of the body not normally prone to such injuries. Bruises that reflect hand marks or fingertips could indicate pinching or slapping, cigarette burns and scalds would also be a</w:t>
      </w:r>
      <w:r w:rsidRPr="00F119AD">
        <w:rPr>
          <w:rFonts w:ascii="Arial" w:hAnsi="Arial" w:cs="Arial"/>
          <w:spacing w:val="51"/>
          <w:w w:val="125"/>
          <w:sz w:val="24"/>
          <w:szCs w:val="24"/>
        </w:rPr>
        <w:t xml:space="preserve"> </w:t>
      </w:r>
      <w:r w:rsidRPr="00F119AD">
        <w:rPr>
          <w:rFonts w:ascii="Arial" w:hAnsi="Arial" w:cs="Arial"/>
          <w:w w:val="125"/>
          <w:sz w:val="24"/>
          <w:szCs w:val="24"/>
        </w:rPr>
        <w:t>concern.</w:t>
      </w:r>
    </w:p>
    <w:p w:rsidR="00F119AD" w:rsidRPr="00F119AD" w:rsidRDefault="00F119AD" w:rsidP="00F119AD">
      <w:pPr>
        <w:pStyle w:val="ListParagraph"/>
        <w:numPr>
          <w:ilvl w:val="0"/>
          <w:numId w:val="2"/>
        </w:numPr>
        <w:tabs>
          <w:tab w:val="left" w:pos="978"/>
          <w:tab w:val="left" w:pos="979"/>
        </w:tabs>
        <w:spacing w:before="115"/>
        <w:ind w:hanging="383"/>
        <w:rPr>
          <w:rFonts w:ascii="Arial" w:hAnsi="Arial" w:cs="Arial"/>
          <w:sz w:val="24"/>
          <w:szCs w:val="24"/>
        </w:rPr>
      </w:pPr>
      <w:r w:rsidRPr="00F119AD">
        <w:rPr>
          <w:rFonts w:ascii="Arial" w:hAnsi="Arial" w:cs="Arial"/>
          <w:w w:val="125"/>
          <w:sz w:val="24"/>
          <w:szCs w:val="24"/>
        </w:rPr>
        <w:t>An injury for which the explanation seems</w:t>
      </w:r>
      <w:r w:rsidRPr="00F119AD">
        <w:rPr>
          <w:rFonts w:ascii="Arial" w:hAnsi="Arial" w:cs="Arial"/>
          <w:spacing w:val="45"/>
          <w:w w:val="125"/>
          <w:sz w:val="24"/>
          <w:szCs w:val="24"/>
        </w:rPr>
        <w:t xml:space="preserve"> </w:t>
      </w:r>
      <w:r w:rsidRPr="00F119AD">
        <w:rPr>
          <w:rFonts w:ascii="Arial" w:hAnsi="Arial" w:cs="Arial"/>
          <w:w w:val="125"/>
          <w:sz w:val="24"/>
          <w:szCs w:val="24"/>
        </w:rPr>
        <w:t>inconsistent.</w:t>
      </w:r>
    </w:p>
    <w:p w:rsidR="00F119AD" w:rsidRPr="00F119AD" w:rsidRDefault="00F119AD" w:rsidP="00F119AD">
      <w:pPr>
        <w:pStyle w:val="ListParagraph"/>
        <w:numPr>
          <w:ilvl w:val="0"/>
          <w:numId w:val="2"/>
        </w:numPr>
        <w:tabs>
          <w:tab w:val="left" w:pos="978"/>
          <w:tab w:val="left" w:pos="979"/>
        </w:tabs>
        <w:spacing w:before="136" w:line="252" w:lineRule="auto"/>
        <w:ind w:left="978" w:right="1253"/>
        <w:rPr>
          <w:rFonts w:ascii="Arial" w:hAnsi="Arial" w:cs="Arial"/>
          <w:sz w:val="24"/>
          <w:szCs w:val="24"/>
        </w:rPr>
      </w:pPr>
      <w:r w:rsidRPr="00F119AD">
        <w:rPr>
          <w:rFonts w:ascii="Arial" w:hAnsi="Arial" w:cs="Arial"/>
          <w:w w:val="125"/>
          <w:sz w:val="24"/>
          <w:szCs w:val="24"/>
        </w:rPr>
        <w:t>The child or young person describes what appears to be an abusive act involving him or</w:t>
      </w:r>
      <w:r w:rsidRPr="00F119AD">
        <w:rPr>
          <w:rFonts w:ascii="Arial" w:hAnsi="Arial" w:cs="Arial"/>
          <w:spacing w:val="20"/>
          <w:w w:val="125"/>
          <w:sz w:val="24"/>
          <w:szCs w:val="24"/>
        </w:rPr>
        <w:t xml:space="preserve"> </w:t>
      </w:r>
      <w:r w:rsidRPr="00F119AD">
        <w:rPr>
          <w:rFonts w:ascii="Arial" w:hAnsi="Arial" w:cs="Arial"/>
          <w:w w:val="125"/>
          <w:sz w:val="24"/>
          <w:szCs w:val="24"/>
        </w:rPr>
        <w:t>her.</w:t>
      </w:r>
    </w:p>
    <w:p w:rsidR="00F119AD" w:rsidRPr="00F119AD" w:rsidRDefault="00F119AD" w:rsidP="00F119AD">
      <w:pPr>
        <w:pStyle w:val="ListParagraph"/>
        <w:numPr>
          <w:ilvl w:val="0"/>
          <w:numId w:val="2"/>
        </w:numPr>
        <w:tabs>
          <w:tab w:val="left" w:pos="978"/>
          <w:tab w:val="left" w:pos="979"/>
        </w:tabs>
        <w:spacing w:before="124" w:line="252" w:lineRule="auto"/>
        <w:ind w:left="978" w:right="739"/>
        <w:rPr>
          <w:rFonts w:ascii="Arial" w:hAnsi="Arial" w:cs="Arial"/>
          <w:sz w:val="24"/>
          <w:szCs w:val="24"/>
        </w:rPr>
      </w:pPr>
      <w:r w:rsidRPr="00F119AD">
        <w:rPr>
          <w:rFonts w:ascii="Arial" w:hAnsi="Arial" w:cs="Arial"/>
          <w:w w:val="125"/>
          <w:sz w:val="24"/>
          <w:szCs w:val="24"/>
        </w:rPr>
        <w:t>Someone else (a child, young person or adult) expresses concern about the welfare of another</w:t>
      </w:r>
      <w:r w:rsidRPr="00F119AD">
        <w:rPr>
          <w:rFonts w:ascii="Arial" w:hAnsi="Arial" w:cs="Arial"/>
          <w:spacing w:val="22"/>
          <w:w w:val="125"/>
          <w:sz w:val="24"/>
          <w:szCs w:val="24"/>
        </w:rPr>
        <w:t xml:space="preserve"> </w:t>
      </w:r>
      <w:r w:rsidRPr="00F119AD">
        <w:rPr>
          <w:rFonts w:ascii="Arial" w:hAnsi="Arial" w:cs="Arial"/>
          <w:w w:val="125"/>
          <w:sz w:val="24"/>
          <w:szCs w:val="24"/>
        </w:rPr>
        <w:t>person.</w:t>
      </w:r>
    </w:p>
    <w:p w:rsidR="00F119AD" w:rsidRPr="00F119AD" w:rsidRDefault="00F119AD" w:rsidP="00F119AD">
      <w:pPr>
        <w:pStyle w:val="ListParagraph"/>
        <w:numPr>
          <w:ilvl w:val="0"/>
          <w:numId w:val="2"/>
        </w:numPr>
        <w:tabs>
          <w:tab w:val="left" w:pos="978"/>
          <w:tab w:val="left" w:pos="979"/>
        </w:tabs>
        <w:spacing w:before="122" w:line="254" w:lineRule="auto"/>
        <w:ind w:left="978" w:right="893"/>
        <w:rPr>
          <w:rFonts w:ascii="Arial" w:hAnsi="Arial" w:cs="Arial"/>
          <w:sz w:val="24"/>
          <w:szCs w:val="24"/>
        </w:rPr>
      </w:pPr>
      <w:r w:rsidRPr="00F119AD">
        <w:rPr>
          <w:rFonts w:ascii="Arial" w:hAnsi="Arial" w:cs="Arial"/>
          <w:w w:val="125"/>
          <w:sz w:val="24"/>
          <w:szCs w:val="24"/>
        </w:rPr>
        <w:t xml:space="preserve">Unexplained changes in </w:t>
      </w:r>
      <w:proofErr w:type="spellStart"/>
      <w:r w:rsidRPr="00F119AD">
        <w:rPr>
          <w:rFonts w:ascii="Arial" w:hAnsi="Arial" w:cs="Arial"/>
          <w:w w:val="125"/>
          <w:sz w:val="24"/>
          <w:szCs w:val="24"/>
        </w:rPr>
        <w:t>behaviour</w:t>
      </w:r>
      <w:proofErr w:type="spellEnd"/>
      <w:r w:rsidRPr="00F119AD">
        <w:rPr>
          <w:rFonts w:ascii="Arial" w:hAnsi="Arial" w:cs="Arial"/>
          <w:w w:val="125"/>
          <w:sz w:val="24"/>
          <w:szCs w:val="24"/>
        </w:rPr>
        <w:t xml:space="preserve"> e.g. becoming very quiet, withdrawn or having severe temper</w:t>
      </w:r>
      <w:r w:rsidRPr="00F119AD">
        <w:rPr>
          <w:rFonts w:ascii="Arial" w:hAnsi="Arial" w:cs="Arial"/>
          <w:spacing w:val="27"/>
          <w:w w:val="125"/>
          <w:sz w:val="24"/>
          <w:szCs w:val="24"/>
        </w:rPr>
        <w:t xml:space="preserve"> </w:t>
      </w:r>
      <w:r w:rsidRPr="00F119AD">
        <w:rPr>
          <w:rFonts w:ascii="Arial" w:hAnsi="Arial" w:cs="Arial"/>
          <w:w w:val="125"/>
          <w:sz w:val="24"/>
          <w:szCs w:val="24"/>
        </w:rPr>
        <w:t>outburst.</w:t>
      </w:r>
    </w:p>
    <w:p w:rsidR="00F119AD" w:rsidRPr="00F119AD" w:rsidRDefault="00F119AD" w:rsidP="00F119AD">
      <w:pPr>
        <w:pStyle w:val="ListParagraph"/>
        <w:numPr>
          <w:ilvl w:val="0"/>
          <w:numId w:val="2"/>
        </w:numPr>
        <w:tabs>
          <w:tab w:val="left" w:pos="978"/>
          <w:tab w:val="left" w:pos="979"/>
        </w:tabs>
        <w:spacing w:before="37"/>
        <w:ind w:hanging="383"/>
        <w:rPr>
          <w:rFonts w:ascii="Arial" w:hAnsi="Arial" w:cs="Arial"/>
          <w:sz w:val="24"/>
          <w:szCs w:val="24"/>
        </w:rPr>
      </w:pPr>
      <w:r w:rsidRPr="00F119AD">
        <w:rPr>
          <w:rFonts w:ascii="Arial" w:hAnsi="Arial" w:cs="Arial"/>
          <w:w w:val="130"/>
          <w:sz w:val="24"/>
          <w:szCs w:val="24"/>
        </w:rPr>
        <w:t>Inappropriate sexual</w:t>
      </w:r>
      <w:r w:rsidRPr="00F119AD">
        <w:rPr>
          <w:rFonts w:ascii="Arial" w:hAnsi="Arial" w:cs="Arial"/>
          <w:spacing w:val="7"/>
          <w:w w:val="130"/>
          <w:sz w:val="24"/>
          <w:szCs w:val="24"/>
        </w:rPr>
        <w:t xml:space="preserve"> </w:t>
      </w:r>
      <w:r w:rsidRPr="00F119AD">
        <w:rPr>
          <w:rFonts w:ascii="Arial" w:hAnsi="Arial" w:cs="Arial"/>
          <w:w w:val="130"/>
          <w:sz w:val="24"/>
          <w:szCs w:val="24"/>
        </w:rPr>
        <w:t>awareness.</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0"/>
          <w:sz w:val="24"/>
          <w:szCs w:val="24"/>
        </w:rPr>
        <w:t>Engaging in sexually explicit</w:t>
      </w:r>
      <w:r w:rsidRPr="00F119AD">
        <w:rPr>
          <w:rFonts w:ascii="Arial" w:hAnsi="Arial" w:cs="Arial"/>
          <w:spacing w:val="50"/>
          <w:w w:val="120"/>
          <w:sz w:val="24"/>
          <w:szCs w:val="24"/>
        </w:rPr>
        <w:t xml:space="preserve"> </w:t>
      </w:r>
      <w:proofErr w:type="spellStart"/>
      <w:r w:rsidRPr="00F119AD">
        <w:rPr>
          <w:rFonts w:ascii="Arial" w:hAnsi="Arial" w:cs="Arial"/>
          <w:w w:val="120"/>
          <w:sz w:val="24"/>
          <w:szCs w:val="24"/>
        </w:rPr>
        <w:t>behaviour</w:t>
      </w:r>
      <w:proofErr w:type="spellEnd"/>
      <w:r w:rsidRPr="00F119AD">
        <w:rPr>
          <w:rFonts w:ascii="Arial" w:hAnsi="Arial" w:cs="Arial"/>
          <w:w w:val="120"/>
          <w:sz w:val="24"/>
          <w:szCs w:val="24"/>
        </w:rPr>
        <w:t>.</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0"/>
          <w:sz w:val="24"/>
          <w:szCs w:val="24"/>
        </w:rPr>
        <w:t>Discomfort when walking or sitting</w:t>
      </w:r>
      <w:r w:rsidRPr="00F119AD">
        <w:rPr>
          <w:rFonts w:ascii="Arial" w:hAnsi="Arial" w:cs="Arial"/>
          <w:spacing w:val="53"/>
          <w:w w:val="120"/>
          <w:sz w:val="24"/>
          <w:szCs w:val="24"/>
        </w:rPr>
        <w:t xml:space="preserve"> </w:t>
      </w:r>
      <w:r w:rsidRPr="00F119AD">
        <w:rPr>
          <w:rFonts w:ascii="Arial" w:hAnsi="Arial" w:cs="Arial"/>
          <w:w w:val="120"/>
          <w:sz w:val="24"/>
          <w:szCs w:val="24"/>
        </w:rPr>
        <w:t>down.</w:t>
      </w:r>
    </w:p>
    <w:p w:rsidR="00F119AD" w:rsidRPr="00F119AD" w:rsidRDefault="00F119AD" w:rsidP="00F119AD">
      <w:pPr>
        <w:pStyle w:val="ListParagraph"/>
        <w:numPr>
          <w:ilvl w:val="0"/>
          <w:numId w:val="2"/>
        </w:numPr>
        <w:tabs>
          <w:tab w:val="left" w:pos="978"/>
          <w:tab w:val="left" w:pos="979"/>
        </w:tabs>
        <w:spacing w:line="252" w:lineRule="auto"/>
        <w:ind w:left="978" w:right="944"/>
        <w:rPr>
          <w:rFonts w:ascii="Arial" w:hAnsi="Arial" w:cs="Arial"/>
          <w:sz w:val="24"/>
          <w:szCs w:val="24"/>
        </w:rPr>
      </w:pPr>
      <w:r w:rsidRPr="00F119AD">
        <w:rPr>
          <w:rFonts w:ascii="Arial" w:hAnsi="Arial" w:cs="Arial"/>
          <w:w w:val="125"/>
          <w:sz w:val="24"/>
          <w:szCs w:val="24"/>
        </w:rPr>
        <w:t>Distrust of adults, particularly those with whom a close relationship</w:t>
      </w:r>
      <w:r w:rsidRPr="00F119AD">
        <w:rPr>
          <w:rFonts w:ascii="Arial" w:hAnsi="Arial" w:cs="Arial"/>
          <w:spacing w:val="-32"/>
          <w:w w:val="125"/>
          <w:sz w:val="24"/>
          <w:szCs w:val="24"/>
        </w:rPr>
        <w:t xml:space="preserve"> </w:t>
      </w:r>
      <w:r w:rsidRPr="00F119AD">
        <w:rPr>
          <w:rFonts w:ascii="Arial" w:hAnsi="Arial" w:cs="Arial"/>
          <w:w w:val="125"/>
          <w:sz w:val="24"/>
          <w:szCs w:val="24"/>
        </w:rPr>
        <w:t>would normally be</w:t>
      </w:r>
      <w:r w:rsidRPr="00F119AD">
        <w:rPr>
          <w:rFonts w:ascii="Arial" w:hAnsi="Arial" w:cs="Arial"/>
          <w:spacing w:val="15"/>
          <w:w w:val="125"/>
          <w:sz w:val="24"/>
          <w:szCs w:val="24"/>
        </w:rPr>
        <w:t xml:space="preserve"> </w:t>
      </w:r>
      <w:r w:rsidRPr="00F119AD">
        <w:rPr>
          <w:rFonts w:ascii="Arial" w:hAnsi="Arial" w:cs="Arial"/>
          <w:w w:val="125"/>
          <w:sz w:val="24"/>
          <w:szCs w:val="24"/>
        </w:rPr>
        <w:t>expected.</w:t>
      </w:r>
    </w:p>
    <w:p w:rsidR="00F119AD" w:rsidRPr="00F119AD" w:rsidRDefault="00F119AD" w:rsidP="00F119AD">
      <w:pPr>
        <w:pStyle w:val="ListParagraph"/>
        <w:numPr>
          <w:ilvl w:val="0"/>
          <w:numId w:val="2"/>
        </w:numPr>
        <w:tabs>
          <w:tab w:val="left" w:pos="978"/>
          <w:tab w:val="left" w:pos="979"/>
        </w:tabs>
        <w:spacing w:before="124"/>
        <w:ind w:hanging="383"/>
        <w:rPr>
          <w:rFonts w:ascii="Arial" w:hAnsi="Arial" w:cs="Arial"/>
          <w:sz w:val="24"/>
          <w:szCs w:val="24"/>
        </w:rPr>
      </w:pPr>
      <w:r w:rsidRPr="00F119AD">
        <w:rPr>
          <w:rFonts w:ascii="Arial" w:hAnsi="Arial" w:cs="Arial"/>
          <w:w w:val="120"/>
          <w:sz w:val="24"/>
          <w:szCs w:val="24"/>
        </w:rPr>
        <w:lastRenderedPageBreak/>
        <w:t>Has difficulty making</w:t>
      </w:r>
      <w:r w:rsidRPr="00F119AD">
        <w:rPr>
          <w:rFonts w:ascii="Arial" w:hAnsi="Arial" w:cs="Arial"/>
          <w:spacing w:val="32"/>
          <w:w w:val="120"/>
          <w:sz w:val="24"/>
          <w:szCs w:val="24"/>
        </w:rPr>
        <w:t xml:space="preserve"> </w:t>
      </w:r>
      <w:r w:rsidRPr="00F119AD">
        <w:rPr>
          <w:rFonts w:ascii="Arial" w:hAnsi="Arial" w:cs="Arial"/>
          <w:w w:val="120"/>
          <w:sz w:val="24"/>
          <w:szCs w:val="24"/>
        </w:rPr>
        <w:t>friends.</w:t>
      </w:r>
    </w:p>
    <w:p w:rsidR="00F119AD" w:rsidRPr="00F119AD" w:rsidRDefault="00F119AD" w:rsidP="00F119AD">
      <w:pPr>
        <w:pStyle w:val="ListParagraph"/>
        <w:numPr>
          <w:ilvl w:val="0"/>
          <w:numId w:val="2"/>
        </w:numPr>
        <w:tabs>
          <w:tab w:val="left" w:pos="978"/>
          <w:tab w:val="left" w:pos="979"/>
        </w:tabs>
        <w:spacing w:before="134"/>
        <w:ind w:hanging="383"/>
        <w:rPr>
          <w:rFonts w:ascii="Arial" w:hAnsi="Arial" w:cs="Arial"/>
          <w:sz w:val="24"/>
          <w:szCs w:val="24"/>
        </w:rPr>
      </w:pPr>
      <w:r w:rsidRPr="00F119AD">
        <w:rPr>
          <w:rFonts w:ascii="Arial" w:hAnsi="Arial" w:cs="Arial"/>
          <w:w w:val="125"/>
          <w:sz w:val="24"/>
          <w:szCs w:val="24"/>
        </w:rPr>
        <w:t xml:space="preserve">Is prevented from </w:t>
      </w:r>
      <w:proofErr w:type="spellStart"/>
      <w:r w:rsidRPr="00F119AD">
        <w:rPr>
          <w:rFonts w:ascii="Arial" w:hAnsi="Arial" w:cs="Arial"/>
          <w:w w:val="125"/>
          <w:sz w:val="24"/>
          <w:szCs w:val="24"/>
        </w:rPr>
        <w:t>socialising</w:t>
      </w:r>
      <w:proofErr w:type="spellEnd"/>
      <w:r w:rsidRPr="00F119AD">
        <w:rPr>
          <w:rFonts w:ascii="Arial" w:hAnsi="Arial" w:cs="Arial"/>
          <w:w w:val="125"/>
          <w:sz w:val="24"/>
          <w:szCs w:val="24"/>
        </w:rPr>
        <w:t xml:space="preserve"> with other</w:t>
      </w:r>
      <w:r w:rsidRPr="00F119AD">
        <w:rPr>
          <w:rFonts w:ascii="Arial" w:hAnsi="Arial" w:cs="Arial"/>
          <w:spacing w:val="41"/>
          <w:w w:val="125"/>
          <w:sz w:val="24"/>
          <w:szCs w:val="24"/>
        </w:rPr>
        <w:t xml:space="preserve"> </w:t>
      </w:r>
      <w:r w:rsidRPr="00F119AD">
        <w:rPr>
          <w:rFonts w:ascii="Arial" w:hAnsi="Arial" w:cs="Arial"/>
          <w:w w:val="125"/>
          <w:sz w:val="24"/>
          <w:szCs w:val="24"/>
        </w:rPr>
        <w:t>people.</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5"/>
          <w:sz w:val="24"/>
          <w:szCs w:val="24"/>
        </w:rPr>
        <w:t>Displays variations in eating patterns including overeating and loss of</w:t>
      </w:r>
      <w:r w:rsidRPr="00F119AD">
        <w:rPr>
          <w:rFonts w:ascii="Arial" w:hAnsi="Arial" w:cs="Arial"/>
          <w:spacing w:val="67"/>
          <w:w w:val="125"/>
          <w:sz w:val="24"/>
          <w:szCs w:val="24"/>
        </w:rPr>
        <w:t xml:space="preserve"> </w:t>
      </w:r>
      <w:r w:rsidRPr="00F119AD">
        <w:rPr>
          <w:rFonts w:ascii="Arial" w:hAnsi="Arial" w:cs="Arial"/>
          <w:w w:val="125"/>
          <w:sz w:val="24"/>
          <w:szCs w:val="24"/>
        </w:rPr>
        <w:t>appetite.</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Loses weight for no apparent</w:t>
      </w:r>
      <w:r w:rsidRPr="00F119AD">
        <w:rPr>
          <w:rFonts w:ascii="Arial" w:hAnsi="Arial" w:cs="Arial"/>
          <w:spacing w:val="36"/>
          <w:w w:val="125"/>
          <w:sz w:val="24"/>
          <w:szCs w:val="24"/>
        </w:rPr>
        <w:t xml:space="preserve"> </w:t>
      </w:r>
      <w:r w:rsidRPr="00F119AD">
        <w:rPr>
          <w:rFonts w:ascii="Arial" w:hAnsi="Arial" w:cs="Arial"/>
          <w:w w:val="125"/>
          <w:sz w:val="24"/>
          <w:szCs w:val="24"/>
        </w:rPr>
        <w:t>reason.</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Becomes increasingly dirty and</w:t>
      </w:r>
      <w:r w:rsidRPr="00F119AD">
        <w:rPr>
          <w:rFonts w:ascii="Arial" w:hAnsi="Arial" w:cs="Arial"/>
          <w:spacing w:val="27"/>
          <w:w w:val="125"/>
          <w:sz w:val="24"/>
          <w:szCs w:val="24"/>
        </w:rPr>
        <w:t xml:space="preserve"> </w:t>
      </w:r>
      <w:r w:rsidRPr="00F119AD">
        <w:rPr>
          <w:rFonts w:ascii="Arial" w:hAnsi="Arial" w:cs="Arial"/>
          <w:w w:val="125"/>
          <w:sz w:val="24"/>
          <w:szCs w:val="24"/>
        </w:rPr>
        <w:t>unkempt.</w:t>
      </w:r>
    </w:p>
    <w:p w:rsidR="00F119AD" w:rsidRPr="00F119AD" w:rsidRDefault="00F119AD" w:rsidP="00F119AD">
      <w:pPr>
        <w:pStyle w:val="BodyText"/>
        <w:spacing w:before="136" w:line="252" w:lineRule="auto"/>
        <w:ind w:left="258" w:right="893"/>
        <w:rPr>
          <w:rFonts w:ascii="Arial" w:hAnsi="Arial" w:cs="Arial"/>
          <w:sz w:val="24"/>
          <w:szCs w:val="24"/>
        </w:rPr>
      </w:pPr>
      <w:r w:rsidRPr="00F119AD">
        <w:rPr>
          <w:rFonts w:ascii="Arial" w:hAnsi="Arial" w:cs="Arial"/>
          <w:w w:val="125"/>
          <w:sz w:val="24"/>
          <w:szCs w:val="24"/>
        </w:rPr>
        <w:t>This list is not exhaustive and the presence of one or more of the indicators is not proof that abuse is actually taking place or has taken place.</w:t>
      </w:r>
    </w:p>
    <w:p w:rsidR="00F119AD" w:rsidRPr="00F119AD" w:rsidRDefault="00F119AD" w:rsidP="00F119AD">
      <w:pPr>
        <w:pStyle w:val="BodyText"/>
        <w:spacing w:before="2"/>
        <w:rPr>
          <w:rFonts w:ascii="Arial" w:hAnsi="Arial" w:cs="Arial"/>
          <w:sz w:val="24"/>
          <w:szCs w:val="24"/>
        </w:rPr>
      </w:pPr>
    </w:p>
    <w:p w:rsidR="00394B82" w:rsidRDefault="00394B82" w:rsidP="00F119AD">
      <w:pPr>
        <w:pStyle w:val="BodyText"/>
        <w:spacing w:before="1"/>
        <w:ind w:left="258"/>
        <w:rPr>
          <w:rFonts w:ascii="Arial" w:hAnsi="Arial" w:cs="Arial"/>
          <w:w w:val="130"/>
          <w:sz w:val="24"/>
          <w:szCs w:val="24"/>
        </w:rPr>
      </w:pPr>
    </w:p>
    <w:p w:rsidR="00394B82" w:rsidRDefault="00394B82" w:rsidP="00F119AD">
      <w:pPr>
        <w:pStyle w:val="BodyText"/>
        <w:spacing w:before="1"/>
        <w:ind w:left="258"/>
        <w:rPr>
          <w:rFonts w:ascii="Arial" w:hAnsi="Arial" w:cs="Arial"/>
          <w:w w:val="130"/>
          <w:sz w:val="24"/>
          <w:szCs w:val="24"/>
        </w:rPr>
      </w:pPr>
    </w:p>
    <w:p w:rsidR="00F119AD" w:rsidRPr="00F119AD" w:rsidRDefault="00F119AD" w:rsidP="00F119AD">
      <w:pPr>
        <w:pStyle w:val="BodyText"/>
        <w:spacing w:before="1"/>
        <w:ind w:left="258"/>
        <w:rPr>
          <w:rFonts w:ascii="Arial" w:hAnsi="Arial" w:cs="Arial"/>
          <w:sz w:val="24"/>
          <w:szCs w:val="24"/>
        </w:rPr>
      </w:pPr>
      <w:r w:rsidRPr="00F119AD">
        <w:rPr>
          <w:rFonts w:ascii="Arial" w:hAnsi="Arial" w:cs="Arial"/>
          <w:w w:val="130"/>
          <w:sz w:val="24"/>
          <w:szCs w:val="24"/>
        </w:rPr>
        <w:t>RECOGNISING CONCERNS – Bullying</w:t>
      </w:r>
    </w:p>
    <w:p w:rsidR="00F119AD" w:rsidRPr="00F119AD" w:rsidRDefault="00F119AD" w:rsidP="00F119AD">
      <w:pPr>
        <w:pStyle w:val="BodyText"/>
        <w:spacing w:before="133"/>
        <w:ind w:left="258"/>
        <w:rPr>
          <w:rFonts w:ascii="Arial" w:hAnsi="Arial" w:cs="Arial"/>
          <w:sz w:val="24"/>
          <w:szCs w:val="24"/>
        </w:rPr>
      </w:pPr>
      <w:r w:rsidRPr="00F119AD">
        <w:rPr>
          <w:rFonts w:ascii="Arial" w:hAnsi="Arial" w:cs="Arial"/>
          <w:w w:val="120"/>
          <w:sz w:val="24"/>
          <w:szCs w:val="24"/>
        </w:rPr>
        <w:t>‘Bullying’ is an abuse issue.</w:t>
      </w:r>
    </w:p>
    <w:p w:rsidR="00F119AD" w:rsidRPr="00F119AD" w:rsidRDefault="00F119AD" w:rsidP="00F119AD">
      <w:pPr>
        <w:pStyle w:val="BodyText"/>
        <w:spacing w:before="134" w:line="254" w:lineRule="auto"/>
        <w:ind w:left="258" w:right="330"/>
        <w:rPr>
          <w:rFonts w:ascii="Arial" w:hAnsi="Arial" w:cs="Arial"/>
          <w:sz w:val="24"/>
          <w:szCs w:val="24"/>
        </w:rPr>
      </w:pPr>
      <w:r w:rsidRPr="00F119AD">
        <w:rPr>
          <w:rFonts w:ascii="Arial" w:hAnsi="Arial" w:cs="Arial"/>
          <w:w w:val="125"/>
          <w:sz w:val="24"/>
          <w:szCs w:val="24"/>
        </w:rPr>
        <w:t xml:space="preserve">In some cases of abuse it may not always be an adult abusing a child or young   person. In the case of bullying the abuser may be another child, or young person. Bullying is deliberately hurtful </w:t>
      </w:r>
      <w:proofErr w:type="spellStart"/>
      <w:r w:rsidRPr="00F119AD">
        <w:rPr>
          <w:rFonts w:ascii="Arial" w:hAnsi="Arial" w:cs="Arial"/>
          <w:w w:val="125"/>
          <w:sz w:val="24"/>
          <w:szCs w:val="24"/>
        </w:rPr>
        <w:t>behaviour</w:t>
      </w:r>
      <w:proofErr w:type="spellEnd"/>
      <w:r w:rsidRPr="00F119AD">
        <w:rPr>
          <w:rFonts w:ascii="Arial" w:hAnsi="Arial" w:cs="Arial"/>
          <w:w w:val="125"/>
          <w:sz w:val="24"/>
          <w:szCs w:val="24"/>
        </w:rPr>
        <w:t>, usually repeated over a period of time, where it is difficult for those being bullied to defend themselves. Anyone can be a target for bullying, sometimes victims are singled out for being overweight, physically small, having a disability, being shy and/or sensitive or belonging to a different race, faith or culture. Bullying can and does occur anywhere there is inadequate supervision.</w:t>
      </w:r>
    </w:p>
    <w:p w:rsidR="00F119AD" w:rsidRPr="00F119AD" w:rsidRDefault="00F119AD" w:rsidP="00F119AD">
      <w:pPr>
        <w:pStyle w:val="BodyText"/>
        <w:spacing w:before="115"/>
        <w:ind w:left="258"/>
        <w:rPr>
          <w:rFonts w:ascii="Arial" w:hAnsi="Arial" w:cs="Arial"/>
          <w:sz w:val="24"/>
          <w:szCs w:val="24"/>
        </w:rPr>
      </w:pPr>
      <w:r w:rsidRPr="00F119AD">
        <w:rPr>
          <w:rFonts w:ascii="Arial" w:hAnsi="Arial" w:cs="Arial"/>
          <w:w w:val="120"/>
          <w:sz w:val="24"/>
          <w:szCs w:val="24"/>
        </w:rPr>
        <w:t>Bullying may include:</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Physical including hitting, kicking and</w:t>
      </w:r>
      <w:r w:rsidRPr="00F119AD">
        <w:rPr>
          <w:rFonts w:ascii="Arial" w:hAnsi="Arial" w:cs="Arial"/>
          <w:spacing w:val="23"/>
          <w:w w:val="125"/>
          <w:sz w:val="24"/>
          <w:szCs w:val="24"/>
        </w:rPr>
        <w:t xml:space="preserve"> </w:t>
      </w:r>
      <w:r w:rsidRPr="00F119AD">
        <w:rPr>
          <w:rFonts w:ascii="Arial" w:hAnsi="Arial" w:cs="Arial"/>
          <w:w w:val="125"/>
          <w:sz w:val="24"/>
          <w:szCs w:val="24"/>
        </w:rPr>
        <w:t>theft.</w:t>
      </w:r>
    </w:p>
    <w:p w:rsidR="00F119AD" w:rsidRPr="00F119AD" w:rsidRDefault="00F119AD" w:rsidP="00F119AD">
      <w:pPr>
        <w:pStyle w:val="ListParagraph"/>
        <w:numPr>
          <w:ilvl w:val="0"/>
          <w:numId w:val="2"/>
        </w:numPr>
        <w:tabs>
          <w:tab w:val="left" w:pos="978"/>
          <w:tab w:val="left" w:pos="979"/>
        </w:tabs>
        <w:spacing w:before="134" w:line="254" w:lineRule="auto"/>
        <w:ind w:left="978" w:right="255"/>
        <w:rPr>
          <w:rFonts w:ascii="Arial" w:hAnsi="Arial" w:cs="Arial"/>
          <w:sz w:val="24"/>
          <w:szCs w:val="24"/>
        </w:rPr>
      </w:pPr>
      <w:r w:rsidRPr="00F119AD">
        <w:rPr>
          <w:rFonts w:ascii="Arial" w:hAnsi="Arial" w:cs="Arial"/>
          <w:w w:val="125"/>
          <w:sz w:val="24"/>
          <w:szCs w:val="24"/>
        </w:rPr>
        <w:t>Verbal including name calling, teasing, racist or homophobic taunts, threats and graffiti.</w:t>
      </w:r>
    </w:p>
    <w:p w:rsidR="00F119AD" w:rsidRPr="00F119AD" w:rsidRDefault="00F119AD" w:rsidP="00F119AD">
      <w:pPr>
        <w:pStyle w:val="ListParagraph"/>
        <w:numPr>
          <w:ilvl w:val="0"/>
          <w:numId w:val="2"/>
        </w:numPr>
        <w:tabs>
          <w:tab w:val="left" w:pos="978"/>
          <w:tab w:val="left" w:pos="979"/>
        </w:tabs>
        <w:spacing w:before="119"/>
        <w:ind w:hanging="383"/>
        <w:rPr>
          <w:rFonts w:ascii="Arial" w:hAnsi="Arial" w:cs="Arial"/>
          <w:sz w:val="24"/>
          <w:szCs w:val="24"/>
        </w:rPr>
      </w:pPr>
      <w:r w:rsidRPr="00F119AD">
        <w:rPr>
          <w:rFonts w:ascii="Arial" w:hAnsi="Arial" w:cs="Arial"/>
          <w:w w:val="120"/>
          <w:sz w:val="24"/>
          <w:szCs w:val="24"/>
        </w:rPr>
        <w:t>Emotional including tormenting, ridiculing, humiliating and</w:t>
      </w:r>
      <w:r w:rsidRPr="00F119AD">
        <w:rPr>
          <w:rFonts w:ascii="Arial" w:hAnsi="Arial" w:cs="Arial"/>
          <w:spacing w:val="21"/>
          <w:w w:val="120"/>
          <w:sz w:val="24"/>
          <w:szCs w:val="24"/>
        </w:rPr>
        <w:t xml:space="preserve"> </w:t>
      </w:r>
      <w:r w:rsidRPr="00F119AD">
        <w:rPr>
          <w:rFonts w:ascii="Arial" w:hAnsi="Arial" w:cs="Arial"/>
          <w:w w:val="120"/>
          <w:sz w:val="24"/>
          <w:szCs w:val="24"/>
        </w:rPr>
        <w:t>ignoring.</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5"/>
          <w:sz w:val="24"/>
          <w:szCs w:val="24"/>
        </w:rPr>
        <w:t>Sexual including unwanted physical contact or abusive</w:t>
      </w:r>
      <w:r w:rsidRPr="00F119AD">
        <w:rPr>
          <w:rFonts w:ascii="Arial" w:hAnsi="Arial" w:cs="Arial"/>
          <w:spacing w:val="47"/>
          <w:w w:val="125"/>
          <w:sz w:val="24"/>
          <w:szCs w:val="24"/>
        </w:rPr>
        <w:t xml:space="preserve"> </w:t>
      </w:r>
      <w:r w:rsidRPr="00F119AD">
        <w:rPr>
          <w:rFonts w:ascii="Arial" w:hAnsi="Arial" w:cs="Arial"/>
          <w:w w:val="125"/>
          <w:sz w:val="24"/>
          <w:szCs w:val="24"/>
        </w:rPr>
        <w:t>comments.</w:t>
      </w:r>
    </w:p>
    <w:p w:rsidR="00F119AD" w:rsidRPr="00F119AD" w:rsidRDefault="00F119AD" w:rsidP="00F119AD">
      <w:pPr>
        <w:pStyle w:val="ListParagraph"/>
        <w:numPr>
          <w:ilvl w:val="0"/>
          <w:numId w:val="2"/>
        </w:numPr>
        <w:tabs>
          <w:tab w:val="left" w:pos="978"/>
          <w:tab w:val="left" w:pos="979"/>
        </w:tabs>
        <w:spacing w:line="254" w:lineRule="auto"/>
        <w:ind w:left="978" w:right="419"/>
        <w:rPr>
          <w:rFonts w:ascii="Arial" w:hAnsi="Arial" w:cs="Arial"/>
          <w:sz w:val="24"/>
          <w:szCs w:val="24"/>
        </w:rPr>
      </w:pPr>
      <w:r w:rsidRPr="00F119AD">
        <w:rPr>
          <w:rFonts w:ascii="Arial" w:hAnsi="Arial" w:cs="Arial"/>
          <w:w w:val="125"/>
          <w:sz w:val="24"/>
          <w:szCs w:val="24"/>
        </w:rPr>
        <w:t>Cyber bullying e.g. e-mail, social media, text messaging etc. (see Bullying and Harassment</w:t>
      </w:r>
      <w:r w:rsidRPr="00F119AD">
        <w:rPr>
          <w:rFonts w:ascii="Arial" w:hAnsi="Arial" w:cs="Arial"/>
          <w:spacing w:val="5"/>
          <w:w w:val="125"/>
          <w:sz w:val="24"/>
          <w:szCs w:val="24"/>
        </w:rPr>
        <w:t xml:space="preserve"> </w:t>
      </w:r>
      <w:r w:rsidRPr="00F119AD">
        <w:rPr>
          <w:rFonts w:ascii="Arial" w:hAnsi="Arial" w:cs="Arial"/>
          <w:w w:val="125"/>
          <w:sz w:val="24"/>
          <w:szCs w:val="24"/>
        </w:rPr>
        <w:t>Policy)</w:t>
      </w:r>
    </w:p>
    <w:p w:rsidR="00F119AD" w:rsidRPr="00F119AD" w:rsidRDefault="00F119AD" w:rsidP="00F119AD">
      <w:pPr>
        <w:pStyle w:val="BodyText"/>
        <w:spacing w:before="119" w:line="254" w:lineRule="auto"/>
        <w:ind w:left="258" w:right="542"/>
        <w:rPr>
          <w:rFonts w:ascii="Arial" w:hAnsi="Arial" w:cs="Arial"/>
          <w:sz w:val="24"/>
          <w:szCs w:val="24"/>
        </w:rPr>
      </w:pPr>
      <w:r w:rsidRPr="00F119AD">
        <w:rPr>
          <w:rFonts w:ascii="Arial" w:hAnsi="Arial" w:cs="Arial"/>
          <w:w w:val="125"/>
          <w:sz w:val="24"/>
          <w:szCs w:val="24"/>
        </w:rPr>
        <w:t>Bullying can cause a considerable amount of stress to children and adults at risk. It can affect their health and development and in extreme cases it can cause them significant harm including self-harm.</w:t>
      </w:r>
    </w:p>
    <w:p w:rsidR="00F119AD" w:rsidRPr="00F119AD" w:rsidRDefault="00F119AD" w:rsidP="00F119AD">
      <w:pPr>
        <w:pStyle w:val="BodyText"/>
        <w:spacing w:before="117"/>
        <w:ind w:left="258"/>
        <w:rPr>
          <w:rFonts w:ascii="Arial" w:hAnsi="Arial" w:cs="Arial"/>
          <w:sz w:val="24"/>
          <w:szCs w:val="24"/>
        </w:rPr>
      </w:pPr>
      <w:r w:rsidRPr="00F119AD">
        <w:rPr>
          <w:rFonts w:ascii="Arial" w:hAnsi="Arial" w:cs="Arial"/>
          <w:w w:val="125"/>
          <w:sz w:val="24"/>
          <w:szCs w:val="24"/>
        </w:rPr>
        <w:t>The following action should be taken to help the victim and prevent bullying:</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0"/>
          <w:sz w:val="24"/>
          <w:szCs w:val="24"/>
        </w:rPr>
        <w:t>All signs of bullying should be taken</w:t>
      </w:r>
      <w:r w:rsidRPr="00F119AD">
        <w:rPr>
          <w:rFonts w:ascii="Arial" w:hAnsi="Arial" w:cs="Arial"/>
          <w:spacing w:val="12"/>
          <w:w w:val="120"/>
          <w:sz w:val="24"/>
          <w:szCs w:val="24"/>
        </w:rPr>
        <w:t xml:space="preserve"> </w:t>
      </w:r>
      <w:r w:rsidRPr="00F119AD">
        <w:rPr>
          <w:rFonts w:ascii="Arial" w:hAnsi="Arial" w:cs="Arial"/>
          <w:w w:val="120"/>
          <w:sz w:val="24"/>
          <w:szCs w:val="24"/>
        </w:rPr>
        <w:t>seriously.</w:t>
      </w:r>
    </w:p>
    <w:p w:rsidR="00F119AD" w:rsidRPr="00F119AD" w:rsidRDefault="00F119AD" w:rsidP="00F119AD">
      <w:pPr>
        <w:pStyle w:val="ListParagraph"/>
        <w:numPr>
          <w:ilvl w:val="0"/>
          <w:numId w:val="2"/>
        </w:numPr>
        <w:tabs>
          <w:tab w:val="left" w:pos="978"/>
          <w:tab w:val="left" w:pos="979"/>
        </w:tabs>
        <w:spacing w:line="252" w:lineRule="auto"/>
        <w:ind w:left="978" w:right="596"/>
        <w:rPr>
          <w:rFonts w:ascii="Arial" w:hAnsi="Arial" w:cs="Arial"/>
          <w:sz w:val="24"/>
          <w:szCs w:val="24"/>
        </w:rPr>
      </w:pPr>
      <w:r w:rsidRPr="00F119AD">
        <w:rPr>
          <w:rFonts w:ascii="Arial" w:hAnsi="Arial" w:cs="Arial"/>
          <w:w w:val="125"/>
          <w:sz w:val="24"/>
          <w:szCs w:val="24"/>
        </w:rPr>
        <w:t>All children and vulnerable adults at risk should be encouraged to share their concerns.</w:t>
      </w:r>
    </w:p>
    <w:p w:rsidR="00F119AD" w:rsidRPr="00F119AD" w:rsidRDefault="00F119AD" w:rsidP="00F119AD">
      <w:pPr>
        <w:pStyle w:val="ListParagraph"/>
        <w:numPr>
          <w:ilvl w:val="0"/>
          <w:numId w:val="2"/>
        </w:numPr>
        <w:tabs>
          <w:tab w:val="left" w:pos="978"/>
          <w:tab w:val="left" w:pos="979"/>
        </w:tabs>
        <w:spacing w:before="124" w:line="252" w:lineRule="auto"/>
        <w:ind w:left="978" w:right="1009"/>
        <w:rPr>
          <w:rFonts w:ascii="Arial" w:hAnsi="Arial" w:cs="Arial"/>
          <w:sz w:val="24"/>
          <w:szCs w:val="24"/>
        </w:rPr>
      </w:pPr>
      <w:r w:rsidRPr="00F119AD">
        <w:rPr>
          <w:rFonts w:ascii="Arial" w:hAnsi="Arial" w:cs="Arial"/>
          <w:w w:val="125"/>
          <w:sz w:val="24"/>
          <w:szCs w:val="24"/>
        </w:rPr>
        <w:t>The victim should be helped to speak out and tell the person in charge or someone in</w:t>
      </w:r>
      <w:r w:rsidRPr="00F119AD">
        <w:rPr>
          <w:rFonts w:ascii="Arial" w:hAnsi="Arial" w:cs="Arial"/>
          <w:spacing w:val="15"/>
          <w:w w:val="125"/>
          <w:sz w:val="24"/>
          <w:szCs w:val="24"/>
        </w:rPr>
        <w:t xml:space="preserve"> </w:t>
      </w:r>
      <w:r w:rsidRPr="00F119AD">
        <w:rPr>
          <w:rFonts w:ascii="Arial" w:hAnsi="Arial" w:cs="Arial"/>
          <w:w w:val="125"/>
          <w:sz w:val="24"/>
          <w:szCs w:val="24"/>
        </w:rPr>
        <w:t>authority.</w:t>
      </w:r>
    </w:p>
    <w:p w:rsidR="00F119AD" w:rsidRPr="00F119AD" w:rsidRDefault="00F119AD" w:rsidP="00F119AD">
      <w:pPr>
        <w:pStyle w:val="ListParagraph"/>
        <w:numPr>
          <w:ilvl w:val="0"/>
          <w:numId w:val="2"/>
        </w:numPr>
        <w:tabs>
          <w:tab w:val="left" w:pos="978"/>
          <w:tab w:val="left" w:pos="979"/>
        </w:tabs>
        <w:spacing w:before="124" w:line="252" w:lineRule="auto"/>
        <w:ind w:left="978" w:right="559"/>
        <w:rPr>
          <w:rFonts w:ascii="Arial" w:hAnsi="Arial" w:cs="Arial"/>
          <w:sz w:val="24"/>
          <w:szCs w:val="24"/>
        </w:rPr>
      </w:pPr>
      <w:r w:rsidRPr="00F119AD">
        <w:rPr>
          <w:rFonts w:ascii="Arial" w:hAnsi="Arial" w:cs="Arial"/>
          <w:w w:val="125"/>
          <w:sz w:val="24"/>
          <w:szCs w:val="24"/>
        </w:rPr>
        <w:lastRenderedPageBreak/>
        <w:t>All allegations should be investigated and action taken to ensure the victim is safe. The victim and bully(</w:t>
      </w:r>
      <w:proofErr w:type="spellStart"/>
      <w:r w:rsidRPr="00F119AD">
        <w:rPr>
          <w:rFonts w:ascii="Arial" w:hAnsi="Arial" w:cs="Arial"/>
          <w:w w:val="125"/>
          <w:sz w:val="24"/>
          <w:szCs w:val="24"/>
        </w:rPr>
        <w:t>ies</w:t>
      </w:r>
      <w:proofErr w:type="spellEnd"/>
      <w:r w:rsidRPr="00F119AD">
        <w:rPr>
          <w:rFonts w:ascii="Arial" w:hAnsi="Arial" w:cs="Arial"/>
          <w:w w:val="125"/>
          <w:sz w:val="24"/>
          <w:szCs w:val="24"/>
        </w:rPr>
        <w:t>) should be spoken to</w:t>
      </w:r>
      <w:r w:rsidRPr="00F119AD">
        <w:rPr>
          <w:rFonts w:ascii="Arial" w:hAnsi="Arial" w:cs="Arial"/>
          <w:spacing w:val="1"/>
          <w:w w:val="125"/>
          <w:sz w:val="24"/>
          <w:szCs w:val="24"/>
        </w:rPr>
        <w:t xml:space="preserve"> </w:t>
      </w:r>
      <w:r w:rsidRPr="00F119AD">
        <w:rPr>
          <w:rFonts w:ascii="Arial" w:hAnsi="Arial" w:cs="Arial"/>
          <w:w w:val="125"/>
          <w:sz w:val="24"/>
          <w:szCs w:val="24"/>
        </w:rPr>
        <w:t>separately.</w:t>
      </w:r>
    </w:p>
    <w:p w:rsidR="00F119AD" w:rsidRPr="00F119AD" w:rsidRDefault="00F119AD" w:rsidP="00F119AD">
      <w:pPr>
        <w:pStyle w:val="ListParagraph"/>
        <w:numPr>
          <w:ilvl w:val="0"/>
          <w:numId w:val="2"/>
        </w:numPr>
        <w:tabs>
          <w:tab w:val="left" w:pos="978"/>
          <w:tab w:val="left" w:pos="979"/>
        </w:tabs>
        <w:spacing w:before="37" w:line="252" w:lineRule="auto"/>
        <w:ind w:left="978" w:right="719"/>
        <w:rPr>
          <w:rFonts w:ascii="Arial" w:hAnsi="Arial" w:cs="Arial"/>
          <w:sz w:val="24"/>
          <w:szCs w:val="24"/>
        </w:rPr>
      </w:pPr>
      <w:r w:rsidRPr="00F119AD">
        <w:rPr>
          <w:rFonts w:ascii="Arial" w:hAnsi="Arial" w:cs="Arial"/>
          <w:w w:val="125"/>
          <w:sz w:val="24"/>
          <w:szCs w:val="24"/>
        </w:rPr>
        <w:t>Employees should reassure the victim that they can be trusted and will help them, but do not promise not to tell anyone</w:t>
      </w:r>
      <w:r w:rsidRPr="00F119AD">
        <w:rPr>
          <w:rFonts w:ascii="Arial" w:hAnsi="Arial" w:cs="Arial"/>
          <w:spacing w:val="5"/>
          <w:w w:val="125"/>
          <w:sz w:val="24"/>
          <w:szCs w:val="24"/>
        </w:rPr>
        <w:t xml:space="preserve"> </w:t>
      </w:r>
      <w:r w:rsidRPr="00F119AD">
        <w:rPr>
          <w:rFonts w:ascii="Arial" w:hAnsi="Arial" w:cs="Arial"/>
          <w:w w:val="125"/>
          <w:sz w:val="24"/>
          <w:szCs w:val="24"/>
        </w:rPr>
        <w:t>else.</w:t>
      </w:r>
    </w:p>
    <w:p w:rsidR="00F119AD" w:rsidRPr="00F119AD" w:rsidRDefault="00F119AD" w:rsidP="00F119AD">
      <w:pPr>
        <w:pStyle w:val="ListParagraph"/>
        <w:numPr>
          <w:ilvl w:val="0"/>
          <w:numId w:val="2"/>
        </w:numPr>
        <w:tabs>
          <w:tab w:val="left" w:pos="978"/>
          <w:tab w:val="left" w:pos="979"/>
        </w:tabs>
        <w:spacing w:before="124"/>
        <w:ind w:hanging="383"/>
        <w:rPr>
          <w:rFonts w:ascii="Arial" w:hAnsi="Arial" w:cs="Arial"/>
          <w:sz w:val="24"/>
          <w:szCs w:val="24"/>
        </w:rPr>
      </w:pPr>
      <w:r w:rsidRPr="00F119AD">
        <w:rPr>
          <w:rFonts w:ascii="Arial" w:hAnsi="Arial" w:cs="Arial"/>
          <w:w w:val="125"/>
          <w:sz w:val="24"/>
          <w:szCs w:val="24"/>
        </w:rPr>
        <w:t>Records should be kept of what is</w:t>
      </w:r>
      <w:r w:rsidRPr="00F119AD">
        <w:rPr>
          <w:rFonts w:ascii="Arial" w:hAnsi="Arial" w:cs="Arial"/>
          <w:spacing w:val="48"/>
          <w:w w:val="125"/>
          <w:sz w:val="24"/>
          <w:szCs w:val="24"/>
        </w:rPr>
        <w:t xml:space="preserve"> </w:t>
      </w:r>
      <w:r w:rsidRPr="00F119AD">
        <w:rPr>
          <w:rFonts w:ascii="Arial" w:hAnsi="Arial" w:cs="Arial"/>
          <w:w w:val="125"/>
          <w:sz w:val="24"/>
          <w:szCs w:val="24"/>
        </w:rPr>
        <w:t>said.</w:t>
      </w:r>
    </w:p>
    <w:p w:rsidR="00F119AD" w:rsidRPr="00F119AD" w:rsidRDefault="00F119AD" w:rsidP="00F119AD">
      <w:pPr>
        <w:pStyle w:val="BodyText"/>
        <w:spacing w:before="133"/>
        <w:ind w:left="618"/>
        <w:rPr>
          <w:rFonts w:ascii="Arial" w:hAnsi="Arial" w:cs="Arial"/>
          <w:sz w:val="24"/>
          <w:szCs w:val="24"/>
        </w:rPr>
      </w:pPr>
      <w:r w:rsidRPr="00F119AD">
        <w:rPr>
          <w:rFonts w:ascii="Arial" w:hAnsi="Arial" w:cs="Arial"/>
          <w:w w:val="125"/>
          <w:sz w:val="24"/>
          <w:szCs w:val="24"/>
        </w:rPr>
        <w:t>The following action should be taken towards the bully(</w:t>
      </w:r>
      <w:proofErr w:type="spellStart"/>
      <w:r w:rsidRPr="00F119AD">
        <w:rPr>
          <w:rFonts w:ascii="Arial" w:hAnsi="Arial" w:cs="Arial"/>
          <w:w w:val="125"/>
          <w:sz w:val="24"/>
          <w:szCs w:val="24"/>
        </w:rPr>
        <w:t>ies</w:t>
      </w:r>
      <w:proofErr w:type="spellEnd"/>
      <w:r w:rsidRPr="00F119AD">
        <w:rPr>
          <w:rFonts w:ascii="Arial" w:hAnsi="Arial" w:cs="Arial"/>
          <w:w w:val="125"/>
          <w:sz w:val="24"/>
          <w:szCs w:val="24"/>
        </w:rPr>
        <w:t>):</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The situation should be explained to the</w:t>
      </w:r>
      <w:r w:rsidRPr="00F119AD">
        <w:rPr>
          <w:rFonts w:ascii="Arial" w:hAnsi="Arial" w:cs="Arial"/>
          <w:spacing w:val="51"/>
          <w:w w:val="125"/>
          <w:sz w:val="24"/>
          <w:szCs w:val="24"/>
        </w:rPr>
        <w:t xml:space="preserve"> </w:t>
      </w:r>
      <w:r w:rsidRPr="00F119AD">
        <w:rPr>
          <w:rFonts w:ascii="Arial" w:hAnsi="Arial" w:cs="Arial"/>
          <w:w w:val="125"/>
          <w:sz w:val="24"/>
          <w:szCs w:val="24"/>
        </w:rPr>
        <w:t>bully(</w:t>
      </w:r>
      <w:proofErr w:type="spellStart"/>
      <w:r w:rsidRPr="00F119AD">
        <w:rPr>
          <w:rFonts w:ascii="Arial" w:hAnsi="Arial" w:cs="Arial"/>
          <w:w w:val="125"/>
          <w:sz w:val="24"/>
          <w:szCs w:val="24"/>
        </w:rPr>
        <w:t>ies</w:t>
      </w:r>
      <w:proofErr w:type="spellEnd"/>
      <w:r w:rsidRPr="00F119AD">
        <w:rPr>
          <w:rFonts w:ascii="Arial" w:hAnsi="Arial" w:cs="Arial"/>
          <w:w w:val="125"/>
          <w:sz w:val="24"/>
          <w:szCs w:val="24"/>
        </w:rPr>
        <w:t>).</w:t>
      </w:r>
    </w:p>
    <w:p w:rsidR="00F119AD" w:rsidRPr="00F119AD" w:rsidRDefault="00F119AD" w:rsidP="00F119AD">
      <w:pPr>
        <w:pStyle w:val="ListParagraph"/>
        <w:numPr>
          <w:ilvl w:val="0"/>
          <w:numId w:val="2"/>
        </w:numPr>
        <w:tabs>
          <w:tab w:val="left" w:pos="978"/>
          <w:tab w:val="left" w:pos="979"/>
        </w:tabs>
        <w:spacing w:before="136" w:line="252" w:lineRule="auto"/>
        <w:ind w:left="978" w:right="386"/>
        <w:rPr>
          <w:rFonts w:ascii="Arial" w:hAnsi="Arial" w:cs="Arial"/>
          <w:sz w:val="24"/>
          <w:szCs w:val="24"/>
        </w:rPr>
      </w:pPr>
      <w:r w:rsidRPr="00F119AD">
        <w:rPr>
          <w:rFonts w:ascii="Arial" w:hAnsi="Arial" w:cs="Arial"/>
          <w:w w:val="125"/>
          <w:sz w:val="24"/>
          <w:szCs w:val="24"/>
        </w:rPr>
        <w:t>An effort should be made to get the bully(</w:t>
      </w:r>
      <w:proofErr w:type="spellStart"/>
      <w:r w:rsidRPr="00F119AD">
        <w:rPr>
          <w:rFonts w:ascii="Arial" w:hAnsi="Arial" w:cs="Arial"/>
          <w:w w:val="125"/>
          <w:sz w:val="24"/>
          <w:szCs w:val="24"/>
        </w:rPr>
        <w:t>ies</w:t>
      </w:r>
      <w:proofErr w:type="spellEnd"/>
      <w:r w:rsidRPr="00F119AD">
        <w:rPr>
          <w:rFonts w:ascii="Arial" w:hAnsi="Arial" w:cs="Arial"/>
          <w:w w:val="125"/>
          <w:sz w:val="24"/>
          <w:szCs w:val="24"/>
        </w:rPr>
        <w:t>) to understand the consequences of their</w:t>
      </w:r>
      <w:r w:rsidRPr="00F119AD">
        <w:rPr>
          <w:rFonts w:ascii="Arial" w:hAnsi="Arial" w:cs="Arial"/>
          <w:spacing w:val="15"/>
          <w:w w:val="125"/>
          <w:sz w:val="24"/>
          <w:szCs w:val="24"/>
        </w:rPr>
        <w:t xml:space="preserve"> </w:t>
      </w:r>
      <w:proofErr w:type="spellStart"/>
      <w:r w:rsidRPr="00F119AD">
        <w:rPr>
          <w:rFonts w:ascii="Arial" w:hAnsi="Arial" w:cs="Arial"/>
          <w:w w:val="125"/>
          <w:sz w:val="24"/>
          <w:szCs w:val="24"/>
        </w:rPr>
        <w:t>behaviour</w:t>
      </w:r>
      <w:proofErr w:type="spellEnd"/>
      <w:r w:rsidRPr="00F119AD">
        <w:rPr>
          <w:rFonts w:ascii="Arial" w:hAnsi="Arial" w:cs="Arial"/>
          <w:w w:val="125"/>
          <w:sz w:val="24"/>
          <w:szCs w:val="24"/>
        </w:rPr>
        <w:t>.</w:t>
      </w:r>
    </w:p>
    <w:p w:rsidR="00F119AD" w:rsidRPr="00F119AD" w:rsidRDefault="00F119AD" w:rsidP="00F119AD">
      <w:pPr>
        <w:pStyle w:val="ListParagraph"/>
        <w:numPr>
          <w:ilvl w:val="0"/>
          <w:numId w:val="2"/>
        </w:numPr>
        <w:tabs>
          <w:tab w:val="left" w:pos="978"/>
          <w:tab w:val="left" w:pos="979"/>
        </w:tabs>
        <w:spacing w:before="124"/>
        <w:ind w:hanging="383"/>
        <w:rPr>
          <w:rFonts w:ascii="Arial" w:hAnsi="Arial" w:cs="Arial"/>
          <w:sz w:val="24"/>
          <w:szCs w:val="24"/>
        </w:rPr>
      </w:pPr>
      <w:r w:rsidRPr="00F119AD">
        <w:rPr>
          <w:rFonts w:ascii="Arial" w:hAnsi="Arial" w:cs="Arial"/>
          <w:w w:val="125"/>
          <w:sz w:val="24"/>
          <w:szCs w:val="24"/>
        </w:rPr>
        <w:t>An apology to the victim should be</w:t>
      </w:r>
      <w:r w:rsidRPr="00F119AD">
        <w:rPr>
          <w:rFonts w:ascii="Arial" w:hAnsi="Arial" w:cs="Arial"/>
          <w:spacing w:val="50"/>
          <w:w w:val="125"/>
          <w:sz w:val="24"/>
          <w:szCs w:val="24"/>
        </w:rPr>
        <w:t xml:space="preserve"> </w:t>
      </w:r>
      <w:r w:rsidRPr="00F119AD">
        <w:rPr>
          <w:rFonts w:ascii="Arial" w:hAnsi="Arial" w:cs="Arial"/>
          <w:w w:val="125"/>
          <w:sz w:val="24"/>
          <w:szCs w:val="24"/>
        </w:rPr>
        <w:t>sought.</w:t>
      </w:r>
    </w:p>
    <w:p w:rsidR="00F119AD" w:rsidRPr="00F119AD" w:rsidRDefault="00F119AD" w:rsidP="00F119AD">
      <w:pPr>
        <w:pStyle w:val="ListParagraph"/>
        <w:numPr>
          <w:ilvl w:val="0"/>
          <w:numId w:val="2"/>
        </w:numPr>
        <w:tabs>
          <w:tab w:val="left" w:pos="978"/>
          <w:tab w:val="left" w:pos="979"/>
        </w:tabs>
        <w:spacing w:before="134"/>
        <w:ind w:hanging="383"/>
        <w:rPr>
          <w:rFonts w:ascii="Arial" w:hAnsi="Arial" w:cs="Arial"/>
          <w:sz w:val="24"/>
          <w:szCs w:val="24"/>
        </w:rPr>
      </w:pPr>
      <w:r w:rsidRPr="00F119AD">
        <w:rPr>
          <w:rFonts w:ascii="Arial" w:hAnsi="Arial" w:cs="Arial"/>
          <w:w w:val="125"/>
          <w:sz w:val="24"/>
          <w:szCs w:val="24"/>
        </w:rPr>
        <w:t>Any items belonging to the victim should be</w:t>
      </w:r>
      <w:r w:rsidRPr="00F119AD">
        <w:rPr>
          <w:rFonts w:ascii="Arial" w:hAnsi="Arial" w:cs="Arial"/>
          <w:spacing w:val="56"/>
          <w:w w:val="125"/>
          <w:sz w:val="24"/>
          <w:szCs w:val="24"/>
        </w:rPr>
        <w:t xml:space="preserve"> </w:t>
      </w:r>
      <w:r w:rsidRPr="00F119AD">
        <w:rPr>
          <w:rFonts w:ascii="Arial" w:hAnsi="Arial" w:cs="Arial"/>
          <w:w w:val="125"/>
          <w:sz w:val="24"/>
          <w:szCs w:val="24"/>
        </w:rPr>
        <w:t>returned.</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Encouragement to the bully(</w:t>
      </w:r>
      <w:proofErr w:type="spellStart"/>
      <w:r w:rsidRPr="00F119AD">
        <w:rPr>
          <w:rFonts w:ascii="Arial" w:hAnsi="Arial" w:cs="Arial"/>
          <w:w w:val="125"/>
          <w:sz w:val="24"/>
          <w:szCs w:val="24"/>
        </w:rPr>
        <w:t>ies</w:t>
      </w:r>
      <w:proofErr w:type="spellEnd"/>
      <w:r w:rsidRPr="00F119AD">
        <w:rPr>
          <w:rFonts w:ascii="Arial" w:hAnsi="Arial" w:cs="Arial"/>
          <w:w w:val="125"/>
          <w:sz w:val="24"/>
          <w:szCs w:val="24"/>
        </w:rPr>
        <w:t>) to change their</w:t>
      </w:r>
      <w:r w:rsidRPr="00F119AD">
        <w:rPr>
          <w:rFonts w:ascii="Arial" w:hAnsi="Arial" w:cs="Arial"/>
          <w:spacing w:val="20"/>
          <w:w w:val="125"/>
          <w:sz w:val="24"/>
          <w:szCs w:val="24"/>
        </w:rPr>
        <w:t xml:space="preserve"> </w:t>
      </w:r>
      <w:proofErr w:type="spellStart"/>
      <w:r w:rsidRPr="00F119AD">
        <w:rPr>
          <w:rFonts w:ascii="Arial" w:hAnsi="Arial" w:cs="Arial"/>
          <w:w w:val="125"/>
          <w:sz w:val="24"/>
          <w:szCs w:val="24"/>
        </w:rPr>
        <w:t>behaviour</w:t>
      </w:r>
      <w:proofErr w:type="spellEnd"/>
      <w:r w:rsidRPr="00F119AD">
        <w:rPr>
          <w:rFonts w:ascii="Arial" w:hAnsi="Arial" w:cs="Arial"/>
          <w:w w:val="125"/>
          <w:sz w:val="24"/>
          <w:szCs w:val="24"/>
        </w:rPr>
        <w:t xml:space="preserve"> should be offered.</w:t>
      </w:r>
    </w:p>
    <w:p w:rsidR="00F119AD" w:rsidRPr="00F119AD" w:rsidRDefault="00F119AD" w:rsidP="00F119AD">
      <w:pPr>
        <w:pStyle w:val="ListParagraph"/>
        <w:numPr>
          <w:ilvl w:val="0"/>
          <w:numId w:val="2"/>
        </w:numPr>
        <w:tabs>
          <w:tab w:val="left" w:pos="978"/>
          <w:tab w:val="left" w:pos="979"/>
        </w:tabs>
        <w:spacing w:before="136" w:line="252" w:lineRule="auto"/>
        <w:ind w:left="978" w:right="670"/>
        <w:rPr>
          <w:rFonts w:ascii="Arial" w:hAnsi="Arial" w:cs="Arial"/>
          <w:sz w:val="24"/>
          <w:szCs w:val="24"/>
        </w:rPr>
      </w:pPr>
      <w:r w:rsidRPr="00F119AD">
        <w:rPr>
          <w:rFonts w:ascii="Arial" w:hAnsi="Arial" w:cs="Arial"/>
          <w:w w:val="130"/>
          <w:sz w:val="24"/>
          <w:szCs w:val="24"/>
        </w:rPr>
        <w:t>If</w:t>
      </w:r>
      <w:r w:rsidRPr="00F119AD">
        <w:rPr>
          <w:rFonts w:ascii="Arial" w:hAnsi="Arial" w:cs="Arial"/>
          <w:spacing w:val="-15"/>
          <w:w w:val="130"/>
          <w:sz w:val="24"/>
          <w:szCs w:val="24"/>
        </w:rPr>
        <w:t xml:space="preserve"> </w:t>
      </w:r>
      <w:r w:rsidRPr="00F119AD">
        <w:rPr>
          <w:rFonts w:ascii="Arial" w:hAnsi="Arial" w:cs="Arial"/>
          <w:w w:val="130"/>
          <w:sz w:val="24"/>
          <w:szCs w:val="24"/>
        </w:rPr>
        <w:t>considered</w:t>
      </w:r>
      <w:r w:rsidRPr="00F119AD">
        <w:rPr>
          <w:rFonts w:ascii="Arial" w:hAnsi="Arial" w:cs="Arial"/>
          <w:spacing w:val="-17"/>
          <w:w w:val="130"/>
          <w:sz w:val="24"/>
          <w:szCs w:val="24"/>
        </w:rPr>
        <w:t xml:space="preserve"> </w:t>
      </w:r>
      <w:r w:rsidRPr="00F119AD">
        <w:rPr>
          <w:rFonts w:ascii="Arial" w:hAnsi="Arial" w:cs="Arial"/>
          <w:w w:val="130"/>
          <w:sz w:val="24"/>
          <w:szCs w:val="24"/>
        </w:rPr>
        <w:t>appropriate,</w:t>
      </w:r>
      <w:r w:rsidRPr="00F119AD">
        <w:rPr>
          <w:rFonts w:ascii="Arial" w:hAnsi="Arial" w:cs="Arial"/>
          <w:spacing w:val="-15"/>
          <w:w w:val="130"/>
          <w:sz w:val="24"/>
          <w:szCs w:val="24"/>
        </w:rPr>
        <w:t xml:space="preserve"> </w:t>
      </w:r>
      <w:r w:rsidRPr="00F119AD">
        <w:rPr>
          <w:rFonts w:ascii="Arial" w:hAnsi="Arial" w:cs="Arial"/>
          <w:w w:val="130"/>
          <w:sz w:val="24"/>
          <w:szCs w:val="24"/>
        </w:rPr>
        <w:t>meetings</w:t>
      </w:r>
      <w:r w:rsidRPr="00F119AD">
        <w:rPr>
          <w:rFonts w:ascii="Arial" w:hAnsi="Arial" w:cs="Arial"/>
          <w:spacing w:val="-17"/>
          <w:w w:val="130"/>
          <w:sz w:val="24"/>
          <w:szCs w:val="24"/>
        </w:rPr>
        <w:t xml:space="preserve"> </w:t>
      </w:r>
      <w:r w:rsidRPr="00F119AD">
        <w:rPr>
          <w:rFonts w:ascii="Arial" w:hAnsi="Arial" w:cs="Arial"/>
          <w:w w:val="130"/>
          <w:sz w:val="24"/>
          <w:szCs w:val="24"/>
        </w:rPr>
        <w:t>should</w:t>
      </w:r>
      <w:r w:rsidRPr="00F119AD">
        <w:rPr>
          <w:rFonts w:ascii="Arial" w:hAnsi="Arial" w:cs="Arial"/>
          <w:spacing w:val="-14"/>
          <w:w w:val="130"/>
          <w:sz w:val="24"/>
          <w:szCs w:val="24"/>
        </w:rPr>
        <w:t xml:space="preserve"> </w:t>
      </w:r>
      <w:r w:rsidRPr="00F119AD">
        <w:rPr>
          <w:rFonts w:ascii="Arial" w:hAnsi="Arial" w:cs="Arial"/>
          <w:w w:val="130"/>
          <w:sz w:val="24"/>
          <w:szCs w:val="24"/>
        </w:rPr>
        <w:t>be</w:t>
      </w:r>
      <w:r w:rsidRPr="00F119AD">
        <w:rPr>
          <w:rFonts w:ascii="Arial" w:hAnsi="Arial" w:cs="Arial"/>
          <w:spacing w:val="-16"/>
          <w:w w:val="130"/>
          <w:sz w:val="24"/>
          <w:szCs w:val="24"/>
        </w:rPr>
        <w:t xml:space="preserve"> </w:t>
      </w:r>
      <w:r w:rsidRPr="00F119AD">
        <w:rPr>
          <w:rFonts w:ascii="Arial" w:hAnsi="Arial" w:cs="Arial"/>
          <w:w w:val="130"/>
          <w:sz w:val="24"/>
          <w:szCs w:val="24"/>
        </w:rPr>
        <w:t>held</w:t>
      </w:r>
      <w:r w:rsidRPr="00F119AD">
        <w:rPr>
          <w:rFonts w:ascii="Arial" w:hAnsi="Arial" w:cs="Arial"/>
          <w:spacing w:val="-18"/>
          <w:w w:val="130"/>
          <w:sz w:val="24"/>
          <w:szCs w:val="24"/>
        </w:rPr>
        <w:t xml:space="preserve"> </w:t>
      </w:r>
      <w:r w:rsidRPr="00F119AD">
        <w:rPr>
          <w:rFonts w:ascii="Arial" w:hAnsi="Arial" w:cs="Arial"/>
          <w:w w:val="130"/>
          <w:sz w:val="24"/>
          <w:szCs w:val="24"/>
        </w:rPr>
        <w:t>with</w:t>
      </w:r>
      <w:r w:rsidRPr="00F119AD">
        <w:rPr>
          <w:rFonts w:ascii="Arial" w:hAnsi="Arial" w:cs="Arial"/>
          <w:spacing w:val="-14"/>
          <w:w w:val="130"/>
          <w:sz w:val="24"/>
          <w:szCs w:val="24"/>
        </w:rPr>
        <w:t xml:space="preserve"> </w:t>
      </w:r>
      <w:r w:rsidRPr="00F119AD">
        <w:rPr>
          <w:rFonts w:ascii="Arial" w:hAnsi="Arial" w:cs="Arial"/>
          <w:w w:val="130"/>
          <w:sz w:val="24"/>
          <w:szCs w:val="24"/>
        </w:rPr>
        <w:t>parents</w:t>
      </w:r>
      <w:r w:rsidRPr="00F119AD">
        <w:rPr>
          <w:rFonts w:ascii="Arial" w:hAnsi="Arial" w:cs="Arial"/>
          <w:spacing w:val="-14"/>
          <w:w w:val="130"/>
          <w:sz w:val="24"/>
          <w:szCs w:val="24"/>
        </w:rPr>
        <w:t xml:space="preserve"> </w:t>
      </w:r>
      <w:r w:rsidRPr="00F119AD">
        <w:rPr>
          <w:rFonts w:ascii="Arial" w:hAnsi="Arial" w:cs="Arial"/>
          <w:w w:val="130"/>
          <w:sz w:val="24"/>
          <w:szCs w:val="24"/>
        </w:rPr>
        <w:t>or</w:t>
      </w:r>
      <w:r w:rsidRPr="00F119AD">
        <w:rPr>
          <w:rFonts w:ascii="Arial" w:hAnsi="Arial" w:cs="Arial"/>
          <w:spacing w:val="-16"/>
          <w:w w:val="130"/>
          <w:sz w:val="24"/>
          <w:szCs w:val="24"/>
        </w:rPr>
        <w:t xml:space="preserve"> </w:t>
      </w:r>
      <w:proofErr w:type="spellStart"/>
      <w:r w:rsidRPr="00F119AD">
        <w:rPr>
          <w:rFonts w:ascii="Arial" w:hAnsi="Arial" w:cs="Arial"/>
          <w:w w:val="130"/>
          <w:sz w:val="24"/>
          <w:szCs w:val="24"/>
        </w:rPr>
        <w:t>carers</w:t>
      </w:r>
      <w:proofErr w:type="spellEnd"/>
      <w:r w:rsidRPr="00F119AD">
        <w:rPr>
          <w:rFonts w:ascii="Arial" w:hAnsi="Arial" w:cs="Arial"/>
          <w:spacing w:val="-15"/>
          <w:w w:val="130"/>
          <w:sz w:val="24"/>
          <w:szCs w:val="24"/>
        </w:rPr>
        <w:t xml:space="preserve"> </w:t>
      </w:r>
      <w:r w:rsidRPr="00F119AD">
        <w:rPr>
          <w:rFonts w:ascii="Arial" w:hAnsi="Arial" w:cs="Arial"/>
          <w:w w:val="130"/>
          <w:sz w:val="24"/>
          <w:szCs w:val="24"/>
        </w:rPr>
        <w:t>to report on</w:t>
      </w:r>
      <w:r w:rsidRPr="00F119AD">
        <w:rPr>
          <w:rFonts w:ascii="Arial" w:hAnsi="Arial" w:cs="Arial"/>
          <w:spacing w:val="10"/>
          <w:w w:val="130"/>
          <w:sz w:val="24"/>
          <w:szCs w:val="24"/>
        </w:rPr>
        <w:t xml:space="preserve"> </w:t>
      </w:r>
      <w:r w:rsidRPr="00F119AD">
        <w:rPr>
          <w:rFonts w:ascii="Arial" w:hAnsi="Arial" w:cs="Arial"/>
          <w:w w:val="130"/>
          <w:sz w:val="24"/>
          <w:szCs w:val="24"/>
        </w:rPr>
        <w:t>progress.</w:t>
      </w:r>
    </w:p>
    <w:p w:rsidR="00F119AD" w:rsidRPr="00F119AD" w:rsidRDefault="00F119AD" w:rsidP="00F119AD">
      <w:pPr>
        <w:pStyle w:val="ListParagraph"/>
        <w:numPr>
          <w:ilvl w:val="0"/>
          <w:numId w:val="2"/>
        </w:numPr>
        <w:tabs>
          <w:tab w:val="left" w:pos="978"/>
          <w:tab w:val="left" w:pos="979"/>
        </w:tabs>
        <w:spacing w:before="124"/>
        <w:ind w:hanging="383"/>
        <w:rPr>
          <w:rFonts w:ascii="Arial" w:hAnsi="Arial" w:cs="Arial"/>
          <w:sz w:val="24"/>
          <w:szCs w:val="24"/>
        </w:rPr>
      </w:pPr>
      <w:r w:rsidRPr="00F119AD">
        <w:rPr>
          <w:rFonts w:ascii="Arial" w:hAnsi="Arial" w:cs="Arial"/>
          <w:w w:val="120"/>
          <w:sz w:val="24"/>
          <w:szCs w:val="24"/>
        </w:rPr>
        <w:t>All</w:t>
      </w:r>
      <w:r w:rsidRPr="00F119AD">
        <w:rPr>
          <w:rFonts w:ascii="Arial" w:hAnsi="Arial" w:cs="Arial"/>
          <w:spacing w:val="11"/>
          <w:w w:val="120"/>
          <w:sz w:val="24"/>
          <w:szCs w:val="24"/>
        </w:rPr>
        <w:t xml:space="preserve"> </w:t>
      </w:r>
      <w:r w:rsidRPr="00F119AD">
        <w:rPr>
          <w:rFonts w:ascii="Arial" w:hAnsi="Arial" w:cs="Arial"/>
          <w:w w:val="120"/>
          <w:sz w:val="24"/>
          <w:szCs w:val="24"/>
        </w:rPr>
        <w:t>appropriate</w:t>
      </w:r>
      <w:r w:rsidRPr="00F119AD">
        <w:rPr>
          <w:rFonts w:ascii="Arial" w:hAnsi="Arial" w:cs="Arial"/>
          <w:spacing w:val="15"/>
          <w:w w:val="120"/>
          <w:sz w:val="24"/>
          <w:szCs w:val="24"/>
        </w:rPr>
        <w:t xml:space="preserve"> </w:t>
      </w:r>
      <w:r w:rsidRPr="00F119AD">
        <w:rPr>
          <w:rFonts w:ascii="Arial" w:hAnsi="Arial" w:cs="Arial"/>
          <w:w w:val="120"/>
          <w:sz w:val="24"/>
          <w:szCs w:val="24"/>
        </w:rPr>
        <w:t>employees</w:t>
      </w:r>
      <w:r w:rsidRPr="00F119AD">
        <w:rPr>
          <w:rFonts w:ascii="Arial" w:hAnsi="Arial" w:cs="Arial"/>
          <w:spacing w:val="15"/>
          <w:w w:val="120"/>
          <w:sz w:val="24"/>
          <w:szCs w:val="24"/>
        </w:rPr>
        <w:t xml:space="preserve"> </w:t>
      </w:r>
      <w:r w:rsidRPr="00F119AD">
        <w:rPr>
          <w:rFonts w:ascii="Arial" w:hAnsi="Arial" w:cs="Arial"/>
          <w:w w:val="120"/>
          <w:sz w:val="24"/>
          <w:szCs w:val="24"/>
        </w:rPr>
        <w:t>should</w:t>
      </w:r>
      <w:r w:rsidRPr="00F119AD">
        <w:rPr>
          <w:rFonts w:ascii="Arial" w:hAnsi="Arial" w:cs="Arial"/>
          <w:spacing w:val="15"/>
          <w:w w:val="120"/>
          <w:sz w:val="24"/>
          <w:szCs w:val="24"/>
        </w:rPr>
        <w:t xml:space="preserve"> </w:t>
      </w:r>
      <w:r w:rsidRPr="00F119AD">
        <w:rPr>
          <w:rFonts w:ascii="Arial" w:hAnsi="Arial" w:cs="Arial"/>
          <w:w w:val="120"/>
          <w:sz w:val="24"/>
          <w:szCs w:val="24"/>
        </w:rPr>
        <w:t>be</w:t>
      </w:r>
      <w:r w:rsidRPr="00F119AD">
        <w:rPr>
          <w:rFonts w:ascii="Arial" w:hAnsi="Arial" w:cs="Arial"/>
          <w:spacing w:val="16"/>
          <w:w w:val="120"/>
          <w:sz w:val="24"/>
          <w:szCs w:val="24"/>
        </w:rPr>
        <w:t xml:space="preserve"> </w:t>
      </w:r>
      <w:r w:rsidRPr="00F119AD">
        <w:rPr>
          <w:rFonts w:ascii="Arial" w:hAnsi="Arial" w:cs="Arial"/>
          <w:w w:val="120"/>
          <w:sz w:val="24"/>
          <w:szCs w:val="24"/>
        </w:rPr>
        <w:t>informed</w:t>
      </w:r>
      <w:r w:rsidRPr="00F119AD">
        <w:rPr>
          <w:rFonts w:ascii="Arial" w:hAnsi="Arial" w:cs="Arial"/>
          <w:spacing w:val="15"/>
          <w:w w:val="120"/>
          <w:sz w:val="24"/>
          <w:szCs w:val="24"/>
        </w:rPr>
        <w:t xml:space="preserve"> </w:t>
      </w:r>
      <w:r w:rsidRPr="00F119AD">
        <w:rPr>
          <w:rFonts w:ascii="Arial" w:hAnsi="Arial" w:cs="Arial"/>
          <w:w w:val="120"/>
          <w:sz w:val="24"/>
          <w:szCs w:val="24"/>
        </w:rPr>
        <w:t>of</w:t>
      </w:r>
      <w:r w:rsidRPr="00F119AD">
        <w:rPr>
          <w:rFonts w:ascii="Arial" w:hAnsi="Arial" w:cs="Arial"/>
          <w:spacing w:val="12"/>
          <w:w w:val="120"/>
          <w:sz w:val="24"/>
          <w:szCs w:val="24"/>
        </w:rPr>
        <w:t xml:space="preserve"> </w:t>
      </w:r>
      <w:r w:rsidRPr="00F119AD">
        <w:rPr>
          <w:rFonts w:ascii="Arial" w:hAnsi="Arial" w:cs="Arial"/>
          <w:w w:val="120"/>
          <w:sz w:val="24"/>
          <w:szCs w:val="24"/>
        </w:rPr>
        <w:t>action</w:t>
      </w:r>
      <w:r w:rsidRPr="00F119AD">
        <w:rPr>
          <w:rFonts w:ascii="Arial" w:hAnsi="Arial" w:cs="Arial"/>
          <w:spacing w:val="15"/>
          <w:w w:val="120"/>
          <w:sz w:val="24"/>
          <w:szCs w:val="24"/>
        </w:rPr>
        <w:t xml:space="preserve"> </w:t>
      </w:r>
      <w:r w:rsidRPr="00F119AD">
        <w:rPr>
          <w:rFonts w:ascii="Arial" w:hAnsi="Arial" w:cs="Arial"/>
          <w:w w:val="120"/>
          <w:sz w:val="24"/>
          <w:szCs w:val="24"/>
        </w:rPr>
        <w:t>taken.</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A written record of action taken should be</w:t>
      </w:r>
      <w:r w:rsidRPr="00F119AD">
        <w:rPr>
          <w:rFonts w:ascii="Arial" w:hAnsi="Arial" w:cs="Arial"/>
          <w:spacing w:val="60"/>
          <w:w w:val="125"/>
          <w:sz w:val="24"/>
          <w:szCs w:val="24"/>
        </w:rPr>
        <w:t xml:space="preserve"> </w:t>
      </w:r>
      <w:r w:rsidRPr="00F119AD">
        <w:rPr>
          <w:rFonts w:ascii="Arial" w:hAnsi="Arial" w:cs="Arial"/>
          <w:w w:val="125"/>
          <w:sz w:val="24"/>
          <w:szCs w:val="24"/>
        </w:rPr>
        <w:t>kept.</w:t>
      </w: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rPr>
          <w:rFonts w:ascii="Arial" w:hAnsi="Arial" w:cs="Arial"/>
          <w:sz w:val="24"/>
          <w:szCs w:val="24"/>
        </w:rPr>
      </w:pPr>
    </w:p>
    <w:p w:rsidR="00F119AD" w:rsidRPr="00F119AD" w:rsidRDefault="00F119AD" w:rsidP="00F119AD">
      <w:pPr>
        <w:pStyle w:val="BodyText"/>
        <w:spacing w:before="211"/>
        <w:ind w:left="258"/>
        <w:rPr>
          <w:rFonts w:ascii="Arial" w:hAnsi="Arial" w:cs="Arial"/>
          <w:sz w:val="24"/>
          <w:szCs w:val="24"/>
        </w:rPr>
      </w:pPr>
      <w:r w:rsidRPr="00F119AD">
        <w:rPr>
          <w:rFonts w:ascii="Arial" w:hAnsi="Arial" w:cs="Arial"/>
          <w:w w:val="135"/>
          <w:sz w:val="24"/>
          <w:szCs w:val="24"/>
        </w:rPr>
        <w:t xml:space="preserve">RECOGNISING CONCERNS – </w:t>
      </w:r>
      <w:proofErr w:type="spellStart"/>
      <w:r w:rsidRPr="00F119AD">
        <w:rPr>
          <w:rFonts w:ascii="Arial" w:hAnsi="Arial" w:cs="Arial"/>
          <w:w w:val="135"/>
          <w:sz w:val="24"/>
          <w:szCs w:val="24"/>
        </w:rPr>
        <w:t>Radicalisation</w:t>
      </w:r>
      <w:proofErr w:type="spellEnd"/>
      <w:r w:rsidRPr="00F119AD">
        <w:rPr>
          <w:rFonts w:ascii="Arial" w:hAnsi="Arial" w:cs="Arial"/>
          <w:w w:val="135"/>
          <w:sz w:val="24"/>
          <w:szCs w:val="24"/>
        </w:rPr>
        <w:t xml:space="preserve"> (Prevent Agenda)</w:t>
      </w:r>
    </w:p>
    <w:p w:rsidR="00F119AD" w:rsidRPr="00F119AD" w:rsidRDefault="00F119AD" w:rsidP="00F119AD">
      <w:pPr>
        <w:pStyle w:val="BodyText"/>
        <w:spacing w:before="133" w:line="254" w:lineRule="auto"/>
        <w:ind w:left="258" w:right="542"/>
        <w:rPr>
          <w:rFonts w:ascii="Arial" w:hAnsi="Arial" w:cs="Arial"/>
          <w:sz w:val="24"/>
          <w:szCs w:val="24"/>
        </w:rPr>
      </w:pPr>
      <w:r w:rsidRPr="00F119AD">
        <w:rPr>
          <w:rFonts w:ascii="Arial" w:hAnsi="Arial" w:cs="Arial"/>
          <w:w w:val="125"/>
          <w:sz w:val="24"/>
          <w:szCs w:val="24"/>
        </w:rPr>
        <w:t xml:space="preserve">People can be drawn into violence or they can be exposed to the messages of extremist groups by many means. These can include family members or friends, direct contact with members groups and </w:t>
      </w:r>
      <w:proofErr w:type="spellStart"/>
      <w:r w:rsidRPr="00F119AD">
        <w:rPr>
          <w:rFonts w:ascii="Arial" w:hAnsi="Arial" w:cs="Arial"/>
          <w:w w:val="125"/>
          <w:sz w:val="24"/>
          <w:szCs w:val="24"/>
        </w:rPr>
        <w:t>organisations</w:t>
      </w:r>
      <w:proofErr w:type="spellEnd"/>
      <w:r w:rsidRPr="00F119AD">
        <w:rPr>
          <w:rFonts w:ascii="Arial" w:hAnsi="Arial" w:cs="Arial"/>
          <w:w w:val="125"/>
          <w:sz w:val="24"/>
          <w:szCs w:val="24"/>
        </w:rPr>
        <w:t xml:space="preserve"> or, increasingly, through the internet. This can put a person at risk of being drawn into criminal activity and has the potential to cause significant harm. Potential diagnostic indicators identified include:</w:t>
      </w:r>
    </w:p>
    <w:p w:rsidR="00F119AD" w:rsidRPr="00F119AD" w:rsidRDefault="00F119AD" w:rsidP="00F119AD">
      <w:pPr>
        <w:pStyle w:val="ListParagraph"/>
        <w:numPr>
          <w:ilvl w:val="0"/>
          <w:numId w:val="2"/>
        </w:numPr>
        <w:tabs>
          <w:tab w:val="left" w:pos="978"/>
          <w:tab w:val="left" w:pos="979"/>
        </w:tabs>
        <w:spacing w:before="117"/>
        <w:ind w:hanging="383"/>
        <w:rPr>
          <w:rFonts w:ascii="Arial" w:hAnsi="Arial" w:cs="Arial"/>
          <w:sz w:val="24"/>
          <w:szCs w:val="24"/>
        </w:rPr>
      </w:pPr>
      <w:r w:rsidRPr="00F119AD">
        <w:rPr>
          <w:rFonts w:ascii="Arial" w:hAnsi="Arial" w:cs="Arial"/>
          <w:w w:val="125"/>
          <w:sz w:val="24"/>
          <w:szCs w:val="24"/>
        </w:rPr>
        <w:t>Use of inappropriate</w:t>
      </w:r>
      <w:r w:rsidRPr="00F119AD">
        <w:rPr>
          <w:rFonts w:ascii="Arial" w:hAnsi="Arial" w:cs="Arial"/>
          <w:spacing w:val="22"/>
          <w:w w:val="125"/>
          <w:sz w:val="24"/>
          <w:szCs w:val="24"/>
        </w:rPr>
        <w:t xml:space="preserve"> </w:t>
      </w:r>
      <w:r w:rsidRPr="00F119AD">
        <w:rPr>
          <w:rFonts w:ascii="Arial" w:hAnsi="Arial" w:cs="Arial"/>
          <w:w w:val="125"/>
          <w:sz w:val="24"/>
          <w:szCs w:val="24"/>
        </w:rPr>
        <w:t>language</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25"/>
          <w:sz w:val="24"/>
          <w:szCs w:val="24"/>
        </w:rPr>
        <w:t>Possession of violent extremist</w:t>
      </w:r>
      <w:r w:rsidRPr="00F119AD">
        <w:rPr>
          <w:rFonts w:ascii="Arial" w:hAnsi="Arial" w:cs="Arial"/>
          <w:spacing w:val="30"/>
          <w:w w:val="125"/>
          <w:sz w:val="24"/>
          <w:szCs w:val="24"/>
        </w:rPr>
        <w:t xml:space="preserve"> </w:t>
      </w:r>
      <w:r w:rsidRPr="00F119AD">
        <w:rPr>
          <w:rFonts w:ascii="Arial" w:hAnsi="Arial" w:cs="Arial"/>
          <w:w w:val="125"/>
          <w:sz w:val="24"/>
          <w:szCs w:val="24"/>
        </w:rPr>
        <w:t>literature</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proofErr w:type="spellStart"/>
      <w:r w:rsidRPr="00F119AD">
        <w:rPr>
          <w:rFonts w:ascii="Arial" w:hAnsi="Arial" w:cs="Arial"/>
          <w:w w:val="125"/>
          <w:sz w:val="24"/>
          <w:szCs w:val="24"/>
        </w:rPr>
        <w:t>Behavioural</w:t>
      </w:r>
      <w:proofErr w:type="spellEnd"/>
      <w:r w:rsidRPr="00F119AD">
        <w:rPr>
          <w:rFonts w:ascii="Arial" w:hAnsi="Arial" w:cs="Arial"/>
          <w:spacing w:val="3"/>
          <w:w w:val="125"/>
          <w:sz w:val="24"/>
          <w:szCs w:val="24"/>
        </w:rPr>
        <w:t xml:space="preserve"> </w:t>
      </w:r>
      <w:r w:rsidRPr="00F119AD">
        <w:rPr>
          <w:rFonts w:ascii="Arial" w:hAnsi="Arial" w:cs="Arial"/>
          <w:w w:val="125"/>
          <w:sz w:val="24"/>
          <w:szCs w:val="24"/>
        </w:rPr>
        <w:t>changes</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5"/>
          <w:sz w:val="24"/>
          <w:szCs w:val="24"/>
        </w:rPr>
        <w:t>The expression of extremist</w:t>
      </w:r>
      <w:r w:rsidRPr="00F119AD">
        <w:rPr>
          <w:rFonts w:ascii="Arial" w:hAnsi="Arial" w:cs="Arial"/>
          <w:spacing w:val="27"/>
          <w:w w:val="125"/>
          <w:sz w:val="24"/>
          <w:szCs w:val="24"/>
        </w:rPr>
        <w:t xml:space="preserve"> </w:t>
      </w:r>
      <w:r w:rsidRPr="00F119AD">
        <w:rPr>
          <w:rFonts w:ascii="Arial" w:hAnsi="Arial" w:cs="Arial"/>
          <w:w w:val="125"/>
          <w:sz w:val="24"/>
          <w:szCs w:val="24"/>
        </w:rPr>
        <w:t>views</w:t>
      </w:r>
    </w:p>
    <w:p w:rsidR="00F119AD" w:rsidRPr="00F119AD" w:rsidRDefault="00F119AD" w:rsidP="00F119AD">
      <w:pPr>
        <w:pStyle w:val="ListParagraph"/>
        <w:numPr>
          <w:ilvl w:val="0"/>
          <w:numId w:val="2"/>
        </w:numPr>
        <w:tabs>
          <w:tab w:val="left" w:pos="978"/>
          <w:tab w:val="left" w:pos="979"/>
        </w:tabs>
        <w:spacing w:before="134"/>
        <w:ind w:hanging="383"/>
        <w:rPr>
          <w:rFonts w:ascii="Arial" w:hAnsi="Arial" w:cs="Arial"/>
          <w:sz w:val="24"/>
          <w:szCs w:val="24"/>
        </w:rPr>
      </w:pPr>
      <w:r w:rsidRPr="00F119AD">
        <w:rPr>
          <w:rFonts w:ascii="Arial" w:hAnsi="Arial" w:cs="Arial"/>
          <w:w w:val="125"/>
          <w:sz w:val="24"/>
          <w:szCs w:val="24"/>
        </w:rPr>
        <w:t>Advocating violent actions and</w:t>
      </w:r>
      <w:r w:rsidRPr="00F119AD">
        <w:rPr>
          <w:rFonts w:ascii="Arial" w:hAnsi="Arial" w:cs="Arial"/>
          <w:spacing w:val="25"/>
          <w:w w:val="125"/>
          <w:sz w:val="24"/>
          <w:szCs w:val="24"/>
        </w:rPr>
        <w:t xml:space="preserve"> </w:t>
      </w:r>
      <w:r w:rsidRPr="00F119AD">
        <w:rPr>
          <w:rFonts w:ascii="Arial" w:hAnsi="Arial" w:cs="Arial"/>
          <w:w w:val="125"/>
          <w:sz w:val="24"/>
          <w:szCs w:val="24"/>
        </w:rPr>
        <w:t>means</w:t>
      </w:r>
    </w:p>
    <w:p w:rsidR="00F119AD" w:rsidRPr="00F119AD" w:rsidRDefault="00F119AD" w:rsidP="00F119AD">
      <w:pPr>
        <w:pStyle w:val="ListParagraph"/>
        <w:numPr>
          <w:ilvl w:val="0"/>
          <w:numId w:val="2"/>
        </w:numPr>
        <w:tabs>
          <w:tab w:val="left" w:pos="978"/>
          <w:tab w:val="left" w:pos="979"/>
        </w:tabs>
        <w:spacing w:before="136"/>
        <w:ind w:hanging="383"/>
        <w:rPr>
          <w:rFonts w:ascii="Arial" w:hAnsi="Arial" w:cs="Arial"/>
          <w:sz w:val="24"/>
          <w:szCs w:val="24"/>
        </w:rPr>
      </w:pPr>
      <w:r w:rsidRPr="00F119AD">
        <w:rPr>
          <w:rFonts w:ascii="Arial" w:hAnsi="Arial" w:cs="Arial"/>
          <w:w w:val="120"/>
          <w:sz w:val="24"/>
          <w:szCs w:val="24"/>
        </w:rPr>
        <w:t>Association with known</w:t>
      </w:r>
      <w:r w:rsidRPr="00F119AD">
        <w:rPr>
          <w:rFonts w:ascii="Arial" w:hAnsi="Arial" w:cs="Arial"/>
          <w:spacing w:val="32"/>
          <w:w w:val="120"/>
          <w:sz w:val="24"/>
          <w:szCs w:val="24"/>
        </w:rPr>
        <w:t xml:space="preserve"> </w:t>
      </w:r>
      <w:r w:rsidRPr="00F119AD">
        <w:rPr>
          <w:rFonts w:ascii="Arial" w:hAnsi="Arial" w:cs="Arial"/>
          <w:w w:val="120"/>
          <w:sz w:val="24"/>
          <w:szCs w:val="24"/>
        </w:rPr>
        <w:t>extremists</w:t>
      </w:r>
    </w:p>
    <w:p w:rsidR="00F119AD" w:rsidRPr="00F119AD" w:rsidRDefault="00F119AD" w:rsidP="00F119AD">
      <w:pPr>
        <w:pStyle w:val="ListParagraph"/>
        <w:numPr>
          <w:ilvl w:val="0"/>
          <w:numId w:val="2"/>
        </w:numPr>
        <w:tabs>
          <w:tab w:val="left" w:pos="978"/>
          <w:tab w:val="left" w:pos="979"/>
        </w:tabs>
        <w:ind w:hanging="383"/>
        <w:rPr>
          <w:rFonts w:ascii="Arial" w:hAnsi="Arial" w:cs="Arial"/>
          <w:sz w:val="24"/>
          <w:szCs w:val="24"/>
        </w:rPr>
      </w:pPr>
      <w:r w:rsidRPr="00F119AD">
        <w:rPr>
          <w:rFonts w:ascii="Arial" w:hAnsi="Arial" w:cs="Arial"/>
          <w:w w:val="130"/>
          <w:sz w:val="24"/>
          <w:szCs w:val="24"/>
        </w:rPr>
        <w:t>Seeking to recruit others to an</w:t>
      </w:r>
      <w:r w:rsidRPr="00F119AD">
        <w:rPr>
          <w:rFonts w:ascii="Arial" w:hAnsi="Arial" w:cs="Arial"/>
          <w:spacing w:val="12"/>
          <w:w w:val="130"/>
          <w:sz w:val="24"/>
          <w:szCs w:val="24"/>
        </w:rPr>
        <w:t xml:space="preserve"> </w:t>
      </w:r>
      <w:r w:rsidRPr="00F119AD">
        <w:rPr>
          <w:rFonts w:ascii="Arial" w:hAnsi="Arial" w:cs="Arial"/>
          <w:w w:val="130"/>
          <w:sz w:val="24"/>
          <w:szCs w:val="24"/>
        </w:rPr>
        <w:t>ideology.</w:t>
      </w:r>
    </w:p>
    <w:p w:rsidR="00F119AD" w:rsidRPr="00F119AD" w:rsidRDefault="00F119AD" w:rsidP="00F119AD">
      <w:pPr>
        <w:pStyle w:val="BodyText"/>
        <w:spacing w:before="136" w:line="252" w:lineRule="auto"/>
        <w:ind w:left="258" w:right="328"/>
        <w:rPr>
          <w:rFonts w:ascii="Arial" w:hAnsi="Arial" w:cs="Arial"/>
          <w:sz w:val="24"/>
          <w:szCs w:val="24"/>
        </w:rPr>
      </w:pPr>
      <w:r w:rsidRPr="00F119AD">
        <w:rPr>
          <w:rFonts w:ascii="Arial" w:hAnsi="Arial" w:cs="Arial"/>
          <w:w w:val="125"/>
          <w:sz w:val="24"/>
          <w:szCs w:val="24"/>
        </w:rPr>
        <w:t xml:space="preserve">The risk of </w:t>
      </w:r>
      <w:proofErr w:type="spellStart"/>
      <w:r w:rsidRPr="00F119AD">
        <w:rPr>
          <w:rFonts w:ascii="Arial" w:hAnsi="Arial" w:cs="Arial"/>
          <w:w w:val="125"/>
          <w:sz w:val="24"/>
          <w:szCs w:val="24"/>
        </w:rPr>
        <w:t>radicalisation</w:t>
      </w:r>
      <w:proofErr w:type="spellEnd"/>
      <w:r w:rsidRPr="00F119AD">
        <w:rPr>
          <w:rFonts w:ascii="Arial" w:hAnsi="Arial" w:cs="Arial"/>
          <w:w w:val="125"/>
          <w:sz w:val="24"/>
          <w:szCs w:val="24"/>
        </w:rPr>
        <w:t xml:space="preserve"> is the product of a number of factors and identifying this risk requires that staff exercise their professional judgement, seeking further advice as necessary.</w:t>
      </w:r>
    </w:p>
    <w:p w:rsidR="00F119AD" w:rsidRPr="00F119AD" w:rsidRDefault="00F119AD">
      <w:pPr>
        <w:rPr>
          <w:rFonts w:ascii="Arial" w:hAnsi="Arial" w:cs="Arial"/>
        </w:rPr>
      </w:pPr>
    </w:p>
    <w:sectPr w:rsidR="00F119AD" w:rsidRPr="00F119AD" w:rsidSect="00F119AD">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76C" w:rsidRDefault="00D8376C" w:rsidP="00FF275C">
      <w:r>
        <w:separator/>
      </w:r>
    </w:p>
  </w:endnote>
  <w:endnote w:type="continuationSeparator" w:id="0">
    <w:p w:rsidR="00D8376C" w:rsidRDefault="00D8376C" w:rsidP="00FF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F4" w:rsidRDefault="00492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F4" w:rsidRDefault="00492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F4" w:rsidRDefault="00492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76C" w:rsidRDefault="00D8376C" w:rsidP="00FF275C">
      <w:r>
        <w:separator/>
      </w:r>
    </w:p>
  </w:footnote>
  <w:footnote w:type="continuationSeparator" w:id="0">
    <w:p w:rsidR="00D8376C" w:rsidRDefault="00D8376C" w:rsidP="00FF2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F4" w:rsidRDefault="00492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64B" w:rsidRDefault="00D3664B" w:rsidP="00A27CEE">
    <w:pPr>
      <w:pStyle w:val="Header"/>
      <w:tabs>
        <w:tab w:val="left" w:pos="3031"/>
      </w:tabs>
      <w:rPr>
        <w:lang w:val="en-US"/>
      </w:rPr>
    </w:pPr>
    <w:r>
      <w:rPr>
        <w:lang w:val="en-US"/>
      </w:rPr>
      <w:tab/>
    </w:r>
    <w:r w:rsidR="00A27CEE">
      <w:rPr>
        <w:lang w:val="en-US"/>
      </w:rPr>
      <w:t xml:space="preserve">               </w:t>
    </w:r>
    <w:r w:rsidR="00A27CEE">
      <w:rPr>
        <w:lang w:val="en-US"/>
      </w:rPr>
      <w:tab/>
    </w:r>
    <w:r w:rsidRPr="006D134E">
      <w:rPr>
        <w:noProof/>
        <w:lang w:eastAsia="en-GB"/>
      </w:rPr>
      <w:drawing>
        <wp:inline distT="0" distB="0" distL="0" distR="0" wp14:anchorId="0D677834" wp14:editId="557B1D69">
          <wp:extent cx="1788160" cy="470535"/>
          <wp:effectExtent l="0" t="0" r="0" b="0"/>
          <wp:docPr id="1"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470535"/>
                  </a:xfrm>
                  <a:prstGeom prst="rect">
                    <a:avLst/>
                  </a:prstGeom>
                  <a:noFill/>
                  <a:ln>
                    <a:noFill/>
                  </a:ln>
                </pic:spPr>
              </pic:pic>
            </a:graphicData>
          </a:graphic>
        </wp:inline>
      </w:drawing>
    </w:r>
  </w:p>
  <w:p w:rsidR="00FF275C" w:rsidRDefault="00D3664B">
    <w:pPr>
      <w:pStyle w:val="Header"/>
      <w:rPr>
        <w:sz w:val="28"/>
        <w:szCs w:val="28"/>
        <w:lang w:val="en-US"/>
      </w:rPr>
    </w:pPr>
    <w:r>
      <w:rPr>
        <w:lang w:val="en-US"/>
      </w:rPr>
      <w:tab/>
    </w:r>
    <w:r w:rsidR="00A27CEE">
      <w:rPr>
        <w:lang w:val="en-US"/>
      </w:rPr>
      <w:t xml:space="preserve">                        </w:t>
    </w:r>
    <w:r w:rsidR="00F119AD">
      <w:rPr>
        <w:sz w:val="28"/>
        <w:szCs w:val="28"/>
        <w:lang w:val="en-US"/>
      </w:rPr>
      <w:t>Safeguarding Policy</w:t>
    </w:r>
  </w:p>
  <w:p w:rsidR="004921F4" w:rsidRPr="00D3664B" w:rsidRDefault="004921F4">
    <w:pPr>
      <w:pStyle w:val="Header"/>
      <w:rPr>
        <w:sz w:val="28"/>
        <w:szCs w:val="28"/>
        <w:lang w:val="en-US"/>
      </w:rPr>
    </w:pPr>
    <w:r>
      <w:rPr>
        <w:sz w:val="28"/>
        <w:szCs w:val="28"/>
        <w:lang w:val="en-US"/>
      </w:rPr>
      <w:t xml:space="preserve">Last reviewed </w:t>
    </w:r>
    <w:r>
      <w:rPr>
        <w:sz w:val="28"/>
        <w:szCs w:val="28"/>
        <w:lang w:val="en-US"/>
      </w:rPr>
      <w:t>25/6/2018</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1F4" w:rsidRDefault="00492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41817"/>
    <w:multiLevelType w:val="hybridMultilevel"/>
    <w:tmpl w:val="E420339A"/>
    <w:lvl w:ilvl="0" w:tplc="0E3C7DD4">
      <w:numFmt w:val="bullet"/>
      <w:lvlText w:val="•"/>
      <w:lvlJc w:val="left"/>
      <w:pPr>
        <w:ind w:left="455" w:hanging="197"/>
      </w:pPr>
      <w:rPr>
        <w:rFonts w:ascii="Times New Roman" w:eastAsia="Times New Roman" w:hAnsi="Times New Roman" w:cs="Times New Roman" w:hint="default"/>
        <w:w w:val="156"/>
        <w:sz w:val="22"/>
        <w:szCs w:val="22"/>
      </w:rPr>
    </w:lvl>
    <w:lvl w:ilvl="1" w:tplc="ACF0155E">
      <w:numFmt w:val="bullet"/>
      <w:lvlText w:val="•"/>
      <w:lvlJc w:val="left"/>
      <w:pPr>
        <w:ind w:left="1426" w:hanging="197"/>
      </w:pPr>
      <w:rPr>
        <w:rFonts w:hint="default"/>
      </w:rPr>
    </w:lvl>
    <w:lvl w:ilvl="2" w:tplc="0E2E49F6">
      <w:numFmt w:val="bullet"/>
      <w:lvlText w:val="•"/>
      <w:lvlJc w:val="left"/>
      <w:pPr>
        <w:ind w:left="2393" w:hanging="197"/>
      </w:pPr>
      <w:rPr>
        <w:rFonts w:hint="default"/>
      </w:rPr>
    </w:lvl>
    <w:lvl w:ilvl="3" w:tplc="E3666EDA">
      <w:numFmt w:val="bullet"/>
      <w:lvlText w:val="•"/>
      <w:lvlJc w:val="left"/>
      <w:pPr>
        <w:ind w:left="3359" w:hanging="197"/>
      </w:pPr>
      <w:rPr>
        <w:rFonts w:hint="default"/>
      </w:rPr>
    </w:lvl>
    <w:lvl w:ilvl="4" w:tplc="075E2456">
      <w:numFmt w:val="bullet"/>
      <w:lvlText w:val="•"/>
      <w:lvlJc w:val="left"/>
      <w:pPr>
        <w:ind w:left="4326" w:hanging="197"/>
      </w:pPr>
      <w:rPr>
        <w:rFonts w:hint="default"/>
      </w:rPr>
    </w:lvl>
    <w:lvl w:ilvl="5" w:tplc="46A0D98C">
      <w:numFmt w:val="bullet"/>
      <w:lvlText w:val="•"/>
      <w:lvlJc w:val="left"/>
      <w:pPr>
        <w:ind w:left="5293" w:hanging="197"/>
      </w:pPr>
      <w:rPr>
        <w:rFonts w:hint="default"/>
      </w:rPr>
    </w:lvl>
    <w:lvl w:ilvl="6" w:tplc="6298DE04">
      <w:numFmt w:val="bullet"/>
      <w:lvlText w:val="•"/>
      <w:lvlJc w:val="left"/>
      <w:pPr>
        <w:ind w:left="6259" w:hanging="197"/>
      </w:pPr>
      <w:rPr>
        <w:rFonts w:hint="default"/>
      </w:rPr>
    </w:lvl>
    <w:lvl w:ilvl="7" w:tplc="BA501486">
      <w:numFmt w:val="bullet"/>
      <w:lvlText w:val="•"/>
      <w:lvlJc w:val="left"/>
      <w:pPr>
        <w:ind w:left="7226" w:hanging="197"/>
      </w:pPr>
      <w:rPr>
        <w:rFonts w:hint="default"/>
      </w:rPr>
    </w:lvl>
    <w:lvl w:ilvl="8" w:tplc="B2B67DFC">
      <w:numFmt w:val="bullet"/>
      <w:lvlText w:val="•"/>
      <w:lvlJc w:val="left"/>
      <w:pPr>
        <w:ind w:left="8193" w:hanging="197"/>
      </w:pPr>
      <w:rPr>
        <w:rFonts w:hint="default"/>
      </w:rPr>
    </w:lvl>
  </w:abstractNum>
  <w:abstractNum w:abstractNumId="1" w15:restartNumberingAfterBreak="0">
    <w:nsid w:val="72254E27"/>
    <w:multiLevelType w:val="hybridMultilevel"/>
    <w:tmpl w:val="D988C6DA"/>
    <w:lvl w:ilvl="0" w:tplc="442484E2">
      <w:numFmt w:val="bullet"/>
      <w:lvlText w:val="□"/>
      <w:lvlJc w:val="left"/>
      <w:pPr>
        <w:ind w:left="1001" w:hanging="360"/>
      </w:pPr>
      <w:rPr>
        <w:rFonts w:ascii="Times New Roman" w:eastAsia="Times New Roman" w:hAnsi="Times New Roman" w:cs="Times New Roman" w:hint="default"/>
        <w:w w:val="76"/>
        <w:sz w:val="22"/>
        <w:szCs w:val="22"/>
      </w:rPr>
    </w:lvl>
    <w:lvl w:ilvl="1" w:tplc="750A9A48">
      <w:numFmt w:val="bullet"/>
      <w:lvlText w:val="□"/>
      <w:lvlJc w:val="left"/>
      <w:pPr>
        <w:ind w:left="1518" w:hanging="540"/>
      </w:pPr>
      <w:rPr>
        <w:rFonts w:ascii="Times New Roman" w:eastAsia="Times New Roman" w:hAnsi="Times New Roman" w:cs="Times New Roman" w:hint="default"/>
        <w:w w:val="76"/>
        <w:sz w:val="22"/>
        <w:szCs w:val="22"/>
      </w:rPr>
    </w:lvl>
    <w:lvl w:ilvl="2" w:tplc="54A83EBC">
      <w:numFmt w:val="bullet"/>
      <w:lvlText w:val="•"/>
      <w:lvlJc w:val="left"/>
      <w:pPr>
        <w:ind w:left="2476" w:hanging="540"/>
      </w:pPr>
      <w:rPr>
        <w:rFonts w:hint="default"/>
      </w:rPr>
    </w:lvl>
    <w:lvl w:ilvl="3" w:tplc="46D8516A">
      <w:numFmt w:val="bullet"/>
      <w:lvlText w:val="•"/>
      <w:lvlJc w:val="left"/>
      <w:pPr>
        <w:ind w:left="3432" w:hanging="540"/>
      </w:pPr>
      <w:rPr>
        <w:rFonts w:hint="default"/>
      </w:rPr>
    </w:lvl>
    <w:lvl w:ilvl="4" w:tplc="AE684132">
      <w:numFmt w:val="bullet"/>
      <w:lvlText w:val="•"/>
      <w:lvlJc w:val="left"/>
      <w:pPr>
        <w:ind w:left="4388" w:hanging="540"/>
      </w:pPr>
      <w:rPr>
        <w:rFonts w:hint="default"/>
      </w:rPr>
    </w:lvl>
    <w:lvl w:ilvl="5" w:tplc="A120C98A">
      <w:numFmt w:val="bullet"/>
      <w:lvlText w:val="•"/>
      <w:lvlJc w:val="left"/>
      <w:pPr>
        <w:ind w:left="5345" w:hanging="540"/>
      </w:pPr>
      <w:rPr>
        <w:rFonts w:hint="default"/>
      </w:rPr>
    </w:lvl>
    <w:lvl w:ilvl="6" w:tplc="60949DC6">
      <w:numFmt w:val="bullet"/>
      <w:lvlText w:val="•"/>
      <w:lvlJc w:val="left"/>
      <w:pPr>
        <w:ind w:left="6301" w:hanging="540"/>
      </w:pPr>
      <w:rPr>
        <w:rFonts w:hint="default"/>
      </w:rPr>
    </w:lvl>
    <w:lvl w:ilvl="7" w:tplc="2752DB06">
      <w:numFmt w:val="bullet"/>
      <w:lvlText w:val="•"/>
      <w:lvlJc w:val="left"/>
      <w:pPr>
        <w:ind w:left="7257" w:hanging="540"/>
      </w:pPr>
      <w:rPr>
        <w:rFonts w:hint="default"/>
      </w:rPr>
    </w:lvl>
    <w:lvl w:ilvl="8" w:tplc="0D084320">
      <w:numFmt w:val="bullet"/>
      <w:lvlText w:val="•"/>
      <w:lvlJc w:val="left"/>
      <w:pPr>
        <w:ind w:left="8213" w:hanging="5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5C"/>
    <w:rsid w:val="00024DF9"/>
    <w:rsid w:val="001718B8"/>
    <w:rsid w:val="00394B82"/>
    <w:rsid w:val="003D11B2"/>
    <w:rsid w:val="004921F4"/>
    <w:rsid w:val="008A4F02"/>
    <w:rsid w:val="008F56C9"/>
    <w:rsid w:val="009674B7"/>
    <w:rsid w:val="009E1DB5"/>
    <w:rsid w:val="00A27CEE"/>
    <w:rsid w:val="00D30771"/>
    <w:rsid w:val="00D3664B"/>
    <w:rsid w:val="00D8376C"/>
    <w:rsid w:val="00E52902"/>
    <w:rsid w:val="00F119AD"/>
    <w:rsid w:val="00FF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62514"/>
  <w14:defaultImageDpi w14:val="32767"/>
  <w15:chartTrackingRefBased/>
  <w15:docId w15:val="{97830E82-4403-2C4A-94DA-2F3570B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75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F275C"/>
  </w:style>
  <w:style w:type="paragraph" w:styleId="Header">
    <w:name w:val="header"/>
    <w:basedOn w:val="Normal"/>
    <w:link w:val="HeaderChar"/>
    <w:uiPriority w:val="99"/>
    <w:unhideWhenUsed/>
    <w:rsid w:val="00FF275C"/>
    <w:pPr>
      <w:tabs>
        <w:tab w:val="center" w:pos="4513"/>
        <w:tab w:val="right" w:pos="9026"/>
      </w:tabs>
    </w:pPr>
  </w:style>
  <w:style w:type="character" w:customStyle="1" w:styleId="HeaderChar">
    <w:name w:val="Header Char"/>
    <w:basedOn w:val="DefaultParagraphFont"/>
    <w:link w:val="Header"/>
    <w:uiPriority w:val="99"/>
    <w:rsid w:val="00FF275C"/>
  </w:style>
  <w:style w:type="paragraph" w:styleId="Footer">
    <w:name w:val="footer"/>
    <w:basedOn w:val="Normal"/>
    <w:link w:val="FooterChar"/>
    <w:uiPriority w:val="99"/>
    <w:unhideWhenUsed/>
    <w:rsid w:val="00FF275C"/>
    <w:pPr>
      <w:tabs>
        <w:tab w:val="center" w:pos="4513"/>
        <w:tab w:val="right" w:pos="9026"/>
      </w:tabs>
    </w:pPr>
  </w:style>
  <w:style w:type="character" w:customStyle="1" w:styleId="FooterChar">
    <w:name w:val="Footer Char"/>
    <w:basedOn w:val="DefaultParagraphFont"/>
    <w:link w:val="Footer"/>
    <w:uiPriority w:val="99"/>
    <w:rsid w:val="00FF275C"/>
  </w:style>
  <w:style w:type="paragraph" w:styleId="BodyText">
    <w:name w:val="Body Text"/>
    <w:basedOn w:val="Normal"/>
    <w:link w:val="BodyTextChar"/>
    <w:uiPriority w:val="1"/>
    <w:qFormat/>
    <w:rsid w:val="00F119AD"/>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F119AD"/>
    <w:rPr>
      <w:rFonts w:ascii="Times New Roman" w:eastAsia="Times New Roman" w:hAnsi="Times New Roman" w:cs="Times New Roman"/>
      <w:sz w:val="22"/>
      <w:szCs w:val="22"/>
      <w:lang w:val="en-US"/>
    </w:rPr>
  </w:style>
  <w:style w:type="paragraph" w:styleId="ListParagraph">
    <w:name w:val="List Paragraph"/>
    <w:basedOn w:val="Normal"/>
    <w:uiPriority w:val="1"/>
    <w:qFormat/>
    <w:rsid w:val="00F119AD"/>
    <w:pPr>
      <w:widowControl w:val="0"/>
      <w:autoSpaceDE w:val="0"/>
      <w:autoSpaceDN w:val="0"/>
      <w:spacing w:before="133"/>
      <w:ind w:left="1001" w:hanging="383"/>
    </w:pPr>
    <w:rPr>
      <w:rFonts w:ascii="Times New Roman" w:eastAsia="Times New Roman" w:hAnsi="Times New Roman" w:cs="Times New Roman"/>
      <w:sz w:val="22"/>
      <w:szCs w:val="22"/>
      <w:lang w:val="en-US"/>
    </w:rPr>
  </w:style>
  <w:style w:type="paragraph" w:customStyle="1" w:styleId="TableParagraph">
    <w:name w:val="Table Paragraph"/>
    <w:basedOn w:val="Normal"/>
    <w:uiPriority w:val="1"/>
    <w:qFormat/>
    <w:rsid w:val="00F119AD"/>
    <w:pPr>
      <w:widowControl w:val="0"/>
      <w:autoSpaceDE w:val="0"/>
      <w:autoSpaceDN w:val="0"/>
      <w:spacing w:before="14"/>
      <w:ind w:left="107"/>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247759">
      <w:bodyDiv w:val="1"/>
      <w:marLeft w:val="0"/>
      <w:marRight w:val="0"/>
      <w:marTop w:val="0"/>
      <w:marBottom w:val="0"/>
      <w:divBdr>
        <w:top w:val="none" w:sz="0" w:space="0" w:color="auto"/>
        <w:left w:val="none" w:sz="0" w:space="0" w:color="auto"/>
        <w:bottom w:val="none" w:sz="0" w:space="0" w:color="auto"/>
        <w:right w:val="none" w:sz="0" w:space="0" w:color="auto"/>
      </w:divBdr>
    </w:div>
    <w:div w:id="12668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2567</Words>
  <Characters>14638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Preston</dc:creator>
  <cp:keywords/>
  <dc:description/>
  <cp:lastModifiedBy>David Preston</cp:lastModifiedBy>
  <cp:revision>2</cp:revision>
  <dcterms:created xsi:type="dcterms:W3CDTF">2018-06-25T15:39:00Z</dcterms:created>
  <dcterms:modified xsi:type="dcterms:W3CDTF">2018-06-25T15:39:00Z</dcterms:modified>
</cp:coreProperties>
</file>